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7E" w:rsidRDefault="00D05F7E">
      <w:pPr>
        <w:pStyle w:val="a3"/>
        <w:spacing w:before="1"/>
        <w:ind w:left="0" w:firstLine="0"/>
        <w:jc w:val="left"/>
        <w:rPr>
          <w:sz w:val="16"/>
        </w:rPr>
      </w:pPr>
    </w:p>
    <w:p w:rsidR="002930EE" w:rsidRDefault="0011548F" w:rsidP="002930EE">
      <w:pPr>
        <w:pStyle w:val="a3"/>
        <w:tabs>
          <w:tab w:val="left" w:pos="5241"/>
          <w:tab w:val="left" w:pos="6962"/>
        </w:tabs>
        <w:spacing w:before="89"/>
        <w:ind w:left="172" w:firstLine="0"/>
        <w:jc w:val="right"/>
      </w:pPr>
      <w:r>
        <w:tab/>
        <w:t>Приложение</w:t>
      </w:r>
      <w:r>
        <w:tab/>
        <w:t>к приказу</w:t>
      </w:r>
    </w:p>
    <w:p w:rsidR="00D05F7E" w:rsidRDefault="002930EE" w:rsidP="002930EE">
      <w:pPr>
        <w:pStyle w:val="a3"/>
        <w:tabs>
          <w:tab w:val="left" w:pos="5241"/>
          <w:tab w:val="left" w:pos="6962"/>
        </w:tabs>
        <w:spacing w:before="89"/>
        <w:ind w:left="172" w:firstLine="0"/>
        <w:jc w:val="center"/>
      </w:pPr>
      <w:r>
        <w:rPr>
          <w:spacing w:val="-13"/>
        </w:rPr>
        <w:t xml:space="preserve">                                                                                                                             </w:t>
      </w:r>
      <w:r>
        <w:t>МАУ «Волок-Медиа»</w:t>
      </w:r>
    </w:p>
    <w:p w:rsidR="00D05F7E" w:rsidRDefault="0011548F">
      <w:pPr>
        <w:pStyle w:val="a3"/>
        <w:tabs>
          <w:tab w:val="left" w:pos="7163"/>
        </w:tabs>
        <w:ind w:firstLine="0"/>
        <w:jc w:val="left"/>
      </w:pPr>
      <w:r>
        <w:tab/>
      </w:r>
      <w:r w:rsidR="002930EE">
        <w:t xml:space="preserve">     </w:t>
      </w:r>
      <w:r>
        <w:t xml:space="preserve">от </w:t>
      </w:r>
      <w:r w:rsidR="002930EE">
        <w:t>24.04.2020г.</w:t>
      </w:r>
      <w:r>
        <w:t xml:space="preserve"> </w:t>
      </w:r>
      <w:r>
        <w:rPr>
          <w:spacing w:val="1"/>
        </w:rPr>
        <w:t xml:space="preserve"> </w:t>
      </w:r>
      <w:r>
        <w:t>№</w:t>
      </w:r>
      <w:r w:rsidR="002930EE">
        <w:t>20</w:t>
      </w:r>
    </w:p>
    <w:p w:rsidR="00D05F7E" w:rsidRDefault="00D05F7E">
      <w:pPr>
        <w:pStyle w:val="a3"/>
        <w:spacing w:before="3"/>
        <w:ind w:left="0" w:firstLine="0"/>
        <w:jc w:val="left"/>
        <w:rPr>
          <w:sz w:val="20"/>
        </w:rPr>
      </w:pPr>
    </w:p>
    <w:p w:rsidR="00D05F7E" w:rsidRDefault="0011548F">
      <w:pPr>
        <w:pStyle w:val="1"/>
        <w:ind w:left="3599" w:firstLine="0"/>
        <w:jc w:val="left"/>
      </w:pPr>
      <w:r>
        <w:t>Антикоррупционная политика</w:t>
      </w:r>
    </w:p>
    <w:p w:rsidR="00D05F7E" w:rsidRDefault="0011548F">
      <w:pPr>
        <w:spacing w:before="47"/>
        <w:ind w:left="2161" w:right="1446"/>
        <w:jc w:val="center"/>
        <w:rPr>
          <w:b/>
          <w:sz w:val="28"/>
        </w:rPr>
      </w:pPr>
      <w:r>
        <w:rPr>
          <w:b/>
          <w:sz w:val="28"/>
        </w:rPr>
        <w:t>Мун</w:t>
      </w:r>
      <w:r w:rsidR="002930EE">
        <w:rPr>
          <w:b/>
          <w:sz w:val="28"/>
        </w:rPr>
        <w:t>иципального автономного</w:t>
      </w:r>
      <w:r>
        <w:rPr>
          <w:b/>
          <w:sz w:val="28"/>
        </w:rPr>
        <w:t xml:space="preserve"> учреждения</w:t>
      </w:r>
    </w:p>
    <w:p w:rsidR="00D05F7E" w:rsidRDefault="0011548F">
      <w:pPr>
        <w:spacing w:before="48"/>
        <w:ind w:left="1455" w:right="1446"/>
        <w:jc w:val="center"/>
        <w:rPr>
          <w:b/>
          <w:sz w:val="28"/>
        </w:rPr>
      </w:pPr>
      <w:r>
        <w:rPr>
          <w:b/>
          <w:sz w:val="28"/>
        </w:rPr>
        <w:t>«</w:t>
      </w:r>
      <w:r w:rsidR="002930EE">
        <w:rPr>
          <w:b/>
          <w:sz w:val="28"/>
        </w:rPr>
        <w:t>Волок-Медиа</w:t>
      </w:r>
      <w:r>
        <w:rPr>
          <w:b/>
          <w:sz w:val="28"/>
        </w:rPr>
        <w:t>»</w:t>
      </w:r>
    </w:p>
    <w:p w:rsidR="00D05F7E" w:rsidRDefault="00D05F7E">
      <w:pPr>
        <w:pStyle w:val="a3"/>
        <w:ind w:left="0" w:firstLine="0"/>
        <w:jc w:val="left"/>
        <w:rPr>
          <w:b/>
          <w:sz w:val="30"/>
        </w:rPr>
      </w:pPr>
    </w:p>
    <w:p w:rsidR="00D05F7E" w:rsidRDefault="0011548F">
      <w:pPr>
        <w:pStyle w:val="a4"/>
        <w:numPr>
          <w:ilvl w:val="0"/>
          <w:numId w:val="9"/>
        </w:numPr>
        <w:tabs>
          <w:tab w:val="left" w:pos="4398"/>
        </w:tabs>
        <w:spacing w:before="186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D05F7E" w:rsidRDefault="0011548F">
      <w:pPr>
        <w:pStyle w:val="a3"/>
        <w:spacing w:before="154" w:line="360" w:lineRule="auto"/>
        <w:ind w:right="100"/>
      </w:pPr>
      <w:r>
        <w:t xml:space="preserve">1.1. Настоящая антикоррупционная политика (далее – политика) разработана в соответствии с законодательством Российской Федерации </w:t>
      </w:r>
      <w:r>
        <w:t xml:space="preserve">о противодействии и предупреждении коррупции, и является базовым документом Муниципального </w:t>
      </w:r>
      <w:r w:rsidR="002930EE">
        <w:t>автономного</w:t>
      </w:r>
      <w:r>
        <w:t xml:space="preserve"> учреждения «</w:t>
      </w:r>
      <w:r w:rsidR="002930EE">
        <w:t>Волок-Медиа</w:t>
      </w:r>
      <w:r>
        <w:t xml:space="preserve">» (далее – </w:t>
      </w:r>
      <w:r w:rsidR="002930EE">
        <w:t xml:space="preserve">МАУ </w:t>
      </w:r>
      <w:r w:rsidR="002930EE">
        <w:t>«Волок-Медиа»</w:t>
      </w:r>
      <w:r>
        <w:t>)</w:t>
      </w:r>
      <w:r>
        <w:t xml:space="preserve">, представляющем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2930EE">
        <w:t>МАУ «Волок-Медиа»</w:t>
      </w:r>
      <w:r>
        <w:t xml:space="preserve">, а </w:t>
      </w:r>
      <w:r>
        <w:t xml:space="preserve">также соблюдение норм антикоррупционного законодательства работниками </w:t>
      </w:r>
      <w:r w:rsidR="002930EE">
        <w:t>МАУ «Волок-Медиа»</w:t>
      </w:r>
      <w:r>
        <w:t>.</w:t>
      </w:r>
    </w:p>
    <w:p w:rsidR="00D05F7E" w:rsidRDefault="0011548F">
      <w:pPr>
        <w:pStyle w:val="a4"/>
        <w:numPr>
          <w:ilvl w:val="1"/>
          <w:numId w:val="8"/>
        </w:numPr>
        <w:tabs>
          <w:tab w:val="left" w:pos="1531"/>
        </w:tabs>
        <w:spacing w:line="360" w:lineRule="auto"/>
        <w:ind w:right="100" w:firstLine="708"/>
        <w:jc w:val="both"/>
        <w:rPr>
          <w:sz w:val="28"/>
        </w:rPr>
      </w:pPr>
      <w:r>
        <w:rPr>
          <w:sz w:val="28"/>
        </w:rPr>
        <w:t xml:space="preserve">Сведения о проводимых в </w:t>
      </w:r>
      <w:r w:rsidR="002930EE">
        <w:t>МАУ «Волок-Медиа»</w:t>
      </w:r>
      <w:r>
        <w:rPr>
          <w:sz w:val="28"/>
        </w:rPr>
        <w:t xml:space="preserve"> мероприятиях антикоррупционной направленности, реализуемых в рамках настоящей антикоррупционной политики, закреплены в Планах мероприятий п</w:t>
      </w:r>
      <w:r>
        <w:rPr>
          <w:sz w:val="28"/>
        </w:rPr>
        <w:t>о 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D05F7E" w:rsidRDefault="0011548F">
      <w:pPr>
        <w:pStyle w:val="a4"/>
        <w:numPr>
          <w:ilvl w:val="1"/>
          <w:numId w:val="8"/>
        </w:numPr>
        <w:tabs>
          <w:tab w:val="left" w:pos="1531"/>
        </w:tabs>
        <w:spacing w:before="1" w:line="360" w:lineRule="auto"/>
        <w:ind w:right="100" w:firstLine="708"/>
        <w:jc w:val="both"/>
        <w:rPr>
          <w:sz w:val="28"/>
        </w:rPr>
      </w:pPr>
      <w:r>
        <w:rPr>
          <w:sz w:val="28"/>
        </w:rPr>
        <w:t xml:space="preserve">При выявлении необходимости внедрения в работу </w:t>
      </w:r>
      <w:r w:rsidR="002930EE" w:rsidRPr="002930EE">
        <w:rPr>
          <w:sz w:val="28"/>
          <w:szCs w:val="28"/>
        </w:rPr>
        <w:t>МАУ «Волок-Медиа»</w:t>
      </w:r>
      <w:r>
        <w:rPr>
          <w:sz w:val="28"/>
        </w:rPr>
        <w:t xml:space="preserve"> иных, наиболее эффективных положений настоящей политики или связанных с ней антикоррупционных мероприятий, либо при изменении требований законодательства </w:t>
      </w:r>
      <w:r w:rsidR="002930EE" w:rsidRPr="002930EE">
        <w:rPr>
          <w:sz w:val="28"/>
          <w:szCs w:val="28"/>
        </w:rPr>
        <w:t>МАУ «Волок-Медиа»</w:t>
      </w:r>
      <w:r>
        <w:rPr>
          <w:sz w:val="28"/>
        </w:rPr>
        <w:t xml:space="preserve"> осуще</w:t>
      </w:r>
      <w:r>
        <w:rPr>
          <w:sz w:val="28"/>
        </w:rPr>
        <w:t>ствляет работу по пересмотру и изменению настоящей политики или антикоррупционных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D05F7E" w:rsidRDefault="0011548F">
      <w:pPr>
        <w:pStyle w:val="a4"/>
        <w:numPr>
          <w:ilvl w:val="1"/>
          <w:numId w:val="8"/>
        </w:numPr>
        <w:tabs>
          <w:tab w:val="left" w:pos="1531"/>
        </w:tabs>
        <w:spacing w:before="1" w:line="360" w:lineRule="auto"/>
        <w:ind w:right="99" w:firstLine="708"/>
        <w:jc w:val="both"/>
        <w:rPr>
          <w:sz w:val="28"/>
        </w:rPr>
      </w:pPr>
      <w:r>
        <w:rPr>
          <w:sz w:val="28"/>
        </w:rPr>
        <w:t xml:space="preserve">Правовую основу антикоррупционной политики </w:t>
      </w:r>
      <w:r w:rsidR="002930EE" w:rsidRPr="002930EE">
        <w:rPr>
          <w:sz w:val="28"/>
          <w:szCs w:val="28"/>
        </w:rPr>
        <w:t>МАУ «Волок-Медиа»</w:t>
      </w:r>
      <w:r w:rsidR="002930EE">
        <w:rPr>
          <w:sz w:val="28"/>
        </w:rPr>
        <w:t xml:space="preserve"> </w:t>
      </w:r>
      <w:r>
        <w:rPr>
          <w:sz w:val="28"/>
        </w:rPr>
        <w:t xml:space="preserve"> составляют: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987"/>
        </w:tabs>
        <w:ind w:left="986" w:hanging="165"/>
        <w:rPr>
          <w:sz w:val="28"/>
        </w:rPr>
      </w:pPr>
      <w:r>
        <w:rPr>
          <w:sz w:val="28"/>
        </w:rPr>
        <w:t>Конституция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102"/>
        </w:tabs>
        <w:spacing w:before="160" w:line="360" w:lineRule="auto"/>
        <w:ind w:right="101" w:firstLine="708"/>
        <w:rPr>
          <w:sz w:val="28"/>
        </w:rPr>
      </w:pPr>
      <w:r>
        <w:rPr>
          <w:sz w:val="28"/>
        </w:rPr>
        <w:t>Федеральный закон от 25.12.2008 г . № 273-ФЗ «О противодейств</w:t>
      </w:r>
      <w:r>
        <w:rPr>
          <w:sz w:val="28"/>
        </w:rPr>
        <w:t>ии коррупции»;</w:t>
      </w:r>
    </w:p>
    <w:p w:rsidR="00D05F7E" w:rsidRDefault="00D05F7E">
      <w:pPr>
        <w:spacing w:line="360" w:lineRule="auto"/>
        <w:jc w:val="both"/>
        <w:rPr>
          <w:sz w:val="28"/>
        </w:rPr>
        <w:sectPr w:rsidR="00D05F7E">
          <w:headerReference w:type="default" r:id="rId7"/>
          <w:type w:val="continuous"/>
          <w:pgSz w:w="11910" w:h="16840"/>
          <w:pgMar w:top="540" w:right="460" w:bottom="280" w:left="1020" w:header="288" w:footer="720" w:gutter="0"/>
          <w:pgNumType w:start="1"/>
          <w:cols w:space="720"/>
        </w:sectPr>
      </w:pPr>
    </w:p>
    <w:p w:rsidR="00D05F7E" w:rsidRDefault="0011548F">
      <w:pPr>
        <w:pStyle w:val="a4"/>
        <w:numPr>
          <w:ilvl w:val="0"/>
          <w:numId w:val="7"/>
        </w:numPr>
        <w:tabs>
          <w:tab w:val="left" w:pos="1028"/>
        </w:tabs>
        <w:spacing w:before="1" w:line="360" w:lineRule="auto"/>
        <w:ind w:right="107" w:firstLine="708"/>
        <w:jc w:val="left"/>
        <w:rPr>
          <w:sz w:val="28"/>
        </w:rPr>
      </w:pPr>
      <w:r>
        <w:rPr>
          <w:sz w:val="28"/>
        </w:rPr>
        <w:lastRenderedPageBreak/>
        <w:t>Указ Президента Российской Федерации от 08.07.2013 г. № 613 «Вопросы 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коррупции»;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002"/>
        </w:tabs>
        <w:spacing w:line="360" w:lineRule="auto"/>
        <w:ind w:right="105" w:firstLine="708"/>
        <w:jc w:val="left"/>
        <w:rPr>
          <w:sz w:val="28"/>
        </w:rPr>
      </w:pPr>
      <w:r>
        <w:rPr>
          <w:sz w:val="28"/>
        </w:rPr>
        <w:t>Указ Президента Российской Федерации от 19.05.2008 года № 815 «О мерах по противодействию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коррупции»;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987"/>
        </w:tabs>
        <w:ind w:left="986" w:hanging="165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1"/>
          <w:sz w:val="28"/>
        </w:rPr>
        <w:t xml:space="preserve"> </w:t>
      </w:r>
      <w:r w:rsidR="002930EE" w:rsidRPr="002930EE">
        <w:rPr>
          <w:sz w:val="28"/>
          <w:szCs w:val="28"/>
        </w:rPr>
        <w:t>МАУ «Волок-Медиа»</w:t>
      </w:r>
      <w:r>
        <w:rPr>
          <w:sz w:val="28"/>
        </w:rPr>
        <w:t>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987"/>
        </w:tabs>
        <w:spacing w:before="160"/>
        <w:ind w:left="986" w:hanging="165"/>
        <w:jc w:val="left"/>
        <w:rPr>
          <w:sz w:val="28"/>
        </w:rPr>
      </w:pPr>
      <w:r>
        <w:rPr>
          <w:sz w:val="28"/>
        </w:rPr>
        <w:t>Кодекс этики и служебного поведения</w:t>
      </w:r>
      <w:r>
        <w:rPr>
          <w:spacing w:val="63"/>
          <w:sz w:val="28"/>
        </w:rPr>
        <w:t xml:space="preserve"> </w:t>
      </w:r>
      <w:r w:rsidR="002930EE" w:rsidRPr="002930EE">
        <w:rPr>
          <w:sz w:val="28"/>
          <w:szCs w:val="28"/>
        </w:rPr>
        <w:t>МАУ «Волок-Медиа»</w:t>
      </w:r>
      <w:r>
        <w:rPr>
          <w:sz w:val="28"/>
        </w:rPr>
        <w:t>.</w:t>
      </w:r>
    </w:p>
    <w:p w:rsidR="00D05F7E" w:rsidRDefault="0011548F">
      <w:pPr>
        <w:pStyle w:val="a3"/>
        <w:spacing w:before="162"/>
        <w:ind w:left="822" w:firstLine="0"/>
      </w:pPr>
      <w:r>
        <w:t>1.5. Основные понятия и определения: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156"/>
        </w:tabs>
        <w:spacing w:before="160" w:line="360" w:lineRule="auto"/>
        <w:ind w:right="100" w:firstLine="708"/>
        <w:rPr>
          <w:sz w:val="28"/>
        </w:rPr>
      </w:pPr>
      <w:r>
        <w:rPr>
          <w:i/>
          <w:sz w:val="28"/>
        </w:rPr>
        <w:t xml:space="preserve">Коррупция </w:t>
      </w:r>
      <w:r>
        <w:rPr>
          <w:sz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</w:t>
      </w:r>
      <w:r>
        <w:rPr>
          <w:sz w:val="28"/>
        </w:rPr>
        <w:t>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</w:t>
      </w:r>
      <w:r>
        <w:rPr>
          <w:sz w:val="28"/>
        </w:rPr>
        <w:t xml:space="preserve">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коррупции»);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213"/>
        </w:tabs>
        <w:spacing w:line="360" w:lineRule="auto"/>
        <w:ind w:right="101" w:firstLine="708"/>
        <w:rPr>
          <w:sz w:val="28"/>
        </w:rPr>
      </w:pPr>
      <w:r>
        <w:rPr>
          <w:i/>
          <w:sz w:val="28"/>
        </w:rPr>
        <w:t xml:space="preserve">Противодействие коррупции </w:t>
      </w:r>
      <w:r>
        <w:rPr>
          <w:sz w:val="28"/>
        </w:rPr>
        <w:t>- деятельность федеральных органов государст</w:t>
      </w:r>
      <w:r>
        <w:rPr>
          <w:sz w:val="28"/>
        </w:rPr>
        <w:t xml:space="preserve">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</w:t>
      </w:r>
      <w:r>
        <w:rPr>
          <w:sz w:val="28"/>
        </w:rPr>
        <w:t>г. N 273-ФЗ «О противодействии коррупции»):</w:t>
      </w:r>
    </w:p>
    <w:p w:rsidR="00D05F7E" w:rsidRDefault="0011548F">
      <w:pPr>
        <w:pStyle w:val="a3"/>
        <w:spacing w:line="360" w:lineRule="auto"/>
        <w:ind w:right="106"/>
      </w:pPr>
      <w:r>
        <w:t>а) по предупреждению коррупции, в том числе по выявлению и последующему устранению причин коррупции (профилактика</w:t>
      </w:r>
      <w:r>
        <w:rPr>
          <w:spacing w:val="-9"/>
        </w:rPr>
        <w:t xml:space="preserve"> </w:t>
      </w:r>
      <w:r>
        <w:t>коррупции);</w:t>
      </w:r>
    </w:p>
    <w:p w:rsidR="00D05F7E" w:rsidRDefault="0011548F">
      <w:pPr>
        <w:pStyle w:val="a3"/>
        <w:spacing w:before="2" w:line="360" w:lineRule="auto"/>
        <w:ind w:right="107"/>
      </w:pPr>
      <w:r>
        <w:t>б) по выявлению, предупреждению, пресечению, раскрытию и расследованию коррупционных п</w:t>
      </w:r>
      <w:r>
        <w:t>равонарушений (борьба с коррупцией);</w:t>
      </w:r>
    </w:p>
    <w:p w:rsidR="00D05F7E" w:rsidRDefault="0011548F">
      <w:pPr>
        <w:pStyle w:val="a3"/>
        <w:spacing w:line="360" w:lineRule="auto"/>
        <w:ind w:right="106"/>
      </w:pPr>
      <w:r>
        <w:t>в) по минимизации и (или) ликвидации последствий коррупционных правонарушений.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006"/>
        </w:tabs>
        <w:spacing w:before="1" w:line="360" w:lineRule="auto"/>
        <w:ind w:right="101" w:firstLine="720"/>
        <w:rPr>
          <w:sz w:val="28"/>
        </w:rPr>
      </w:pPr>
      <w:r>
        <w:rPr>
          <w:i/>
          <w:sz w:val="28"/>
        </w:rPr>
        <w:t xml:space="preserve">Взятка </w:t>
      </w:r>
      <w:r>
        <w:rPr>
          <w:sz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</w:t>
      </w:r>
      <w:r>
        <w:rPr>
          <w:sz w:val="28"/>
        </w:rPr>
        <w:t>ез посредника денег, ценных бумаг, иного имущества либо в виде</w:t>
      </w:r>
      <w:r>
        <w:rPr>
          <w:spacing w:val="42"/>
          <w:sz w:val="28"/>
        </w:rPr>
        <w:t xml:space="preserve"> </w:t>
      </w:r>
      <w:r>
        <w:rPr>
          <w:sz w:val="28"/>
        </w:rPr>
        <w:t>незаконных</w:t>
      </w:r>
    </w:p>
    <w:p w:rsidR="00D05F7E" w:rsidRDefault="00D05F7E">
      <w:pPr>
        <w:spacing w:line="360" w:lineRule="auto"/>
        <w:jc w:val="both"/>
        <w:rPr>
          <w:sz w:val="28"/>
        </w:rPr>
        <w:sectPr w:rsidR="00D05F7E">
          <w:pgSz w:w="11910" w:h="16840"/>
          <w:pgMar w:top="540" w:right="460" w:bottom="280" w:left="1020" w:header="288" w:footer="0" w:gutter="0"/>
          <w:cols w:space="720"/>
        </w:sectPr>
      </w:pPr>
    </w:p>
    <w:p w:rsidR="00D05F7E" w:rsidRDefault="0011548F">
      <w:pPr>
        <w:pStyle w:val="a3"/>
        <w:spacing w:before="1" w:line="360" w:lineRule="auto"/>
        <w:ind w:right="101" w:firstLine="0"/>
      </w:pPr>
      <w:r>
        <w:lastRenderedPageBreak/>
        <w:t>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</w:t>
      </w:r>
      <w:r>
        <w:t xml:space="preserve">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053"/>
        </w:tabs>
        <w:spacing w:line="360" w:lineRule="auto"/>
        <w:ind w:right="101" w:firstLine="720"/>
        <w:rPr>
          <w:sz w:val="28"/>
        </w:rPr>
      </w:pPr>
      <w:r>
        <w:rPr>
          <w:i/>
          <w:sz w:val="28"/>
        </w:rPr>
        <w:t>Конфликт</w:t>
      </w:r>
      <w:r>
        <w:rPr>
          <w:i/>
          <w:sz w:val="28"/>
        </w:rPr>
        <w:t xml:space="preserve"> интересов </w:t>
      </w:r>
      <w:r>
        <w:rPr>
          <w:sz w:val="28"/>
        </w:rPr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</w:t>
      </w:r>
      <w:r>
        <w:rPr>
          <w:sz w:val="28"/>
        </w:rPr>
        <w:t xml:space="preserve">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</w:t>
      </w:r>
      <w:r>
        <w:rPr>
          <w:sz w:val="28"/>
        </w:rPr>
        <w:t>м (представителем организации) которой он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116"/>
        </w:tabs>
        <w:spacing w:line="360" w:lineRule="auto"/>
        <w:ind w:right="100" w:firstLine="708"/>
        <w:rPr>
          <w:sz w:val="28"/>
        </w:rPr>
      </w:pPr>
      <w:r>
        <w:rPr>
          <w:i/>
          <w:sz w:val="28"/>
        </w:rPr>
        <w:t xml:space="preserve">Личная заинтересованность работника </w:t>
      </w:r>
      <w:r>
        <w:rPr>
          <w:sz w:val="28"/>
        </w:rPr>
        <w:t>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</w:t>
      </w:r>
      <w:r>
        <w:rPr>
          <w:sz w:val="28"/>
        </w:rPr>
        <w:t>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D05F7E" w:rsidRDefault="0011548F" w:rsidP="002930EE">
      <w:pPr>
        <w:pStyle w:val="1"/>
        <w:numPr>
          <w:ilvl w:val="0"/>
          <w:numId w:val="9"/>
        </w:numPr>
        <w:tabs>
          <w:tab w:val="left" w:pos="1633"/>
        </w:tabs>
        <w:ind w:left="1632" w:hanging="282"/>
        <w:jc w:val="both"/>
      </w:pPr>
      <w:r>
        <w:t>Цели и задачи антикоррупционной политики</w:t>
      </w:r>
      <w:r>
        <w:rPr>
          <w:spacing w:val="-5"/>
        </w:rPr>
        <w:t xml:space="preserve"> </w:t>
      </w:r>
      <w:r w:rsidR="002930EE" w:rsidRPr="002930EE">
        <w:t>МАУ «Волок-Медиа»</w:t>
      </w:r>
    </w:p>
    <w:p w:rsidR="00D05F7E" w:rsidRDefault="0011548F">
      <w:pPr>
        <w:pStyle w:val="a4"/>
        <w:numPr>
          <w:ilvl w:val="1"/>
          <w:numId w:val="6"/>
        </w:numPr>
        <w:tabs>
          <w:tab w:val="left" w:pos="1315"/>
        </w:tabs>
        <w:spacing w:before="152"/>
        <w:ind w:hanging="493"/>
        <w:jc w:val="both"/>
        <w:rPr>
          <w:sz w:val="28"/>
        </w:rPr>
      </w:pPr>
      <w:r>
        <w:rPr>
          <w:sz w:val="28"/>
        </w:rPr>
        <w:t xml:space="preserve">Основными целями антикоррупционной политики </w:t>
      </w:r>
      <w:r w:rsidR="002930EE" w:rsidRPr="002930EE">
        <w:rPr>
          <w:sz w:val="28"/>
          <w:szCs w:val="28"/>
        </w:rPr>
        <w:t>МАУ «Волок-Медиа»</w:t>
      </w:r>
      <w:r w:rsidR="002930EE">
        <w:rPr>
          <w:sz w:val="28"/>
        </w:rPr>
        <w:t xml:space="preserve"> </w:t>
      </w:r>
      <w:r>
        <w:rPr>
          <w:spacing w:val="-18"/>
          <w:sz w:val="28"/>
        </w:rPr>
        <w:t xml:space="preserve"> </w:t>
      </w:r>
      <w:r>
        <w:rPr>
          <w:sz w:val="28"/>
        </w:rPr>
        <w:t>являются: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987"/>
        </w:tabs>
        <w:spacing w:before="162"/>
        <w:ind w:left="986" w:hanging="165"/>
        <w:rPr>
          <w:sz w:val="28"/>
        </w:rPr>
      </w:pPr>
      <w:r>
        <w:rPr>
          <w:sz w:val="28"/>
        </w:rPr>
        <w:t>предупреждение коррупции в</w:t>
      </w:r>
      <w:r>
        <w:rPr>
          <w:spacing w:val="-3"/>
          <w:sz w:val="28"/>
        </w:rPr>
        <w:t xml:space="preserve"> </w:t>
      </w:r>
      <w:r w:rsidR="002930EE" w:rsidRPr="002930EE">
        <w:rPr>
          <w:sz w:val="28"/>
          <w:szCs w:val="28"/>
        </w:rPr>
        <w:t>МАУ «Волок-Медиа»</w:t>
      </w:r>
      <w:r>
        <w:rPr>
          <w:sz w:val="28"/>
        </w:rPr>
        <w:t>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987"/>
        </w:tabs>
        <w:spacing w:before="160"/>
        <w:ind w:left="986" w:hanging="165"/>
        <w:rPr>
          <w:sz w:val="28"/>
        </w:rPr>
      </w:pPr>
      <w:r>
        <w:rPr>
          <w:sz w:val="28"/>
        </w:rPr>
        <w:t>обеспечение ответственности за коррупционные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987"/>
        </w:tabs>
        <w:spacing w:before="162"/>
        <w:ind w:left="986" w:hanging="165"/>
        <w:jc w:val="left"/>
        <w:rPr>
          <w:sz w:val="28"/>
        </w:rPr>
      </w:pPr>
      <w:r>
        <w:rPr>
          <w:sz w:val="28"/>
        </w:rPr>
        <w:t>формирование антикоррупционного сознания 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D05F7E" w:rsidRDefault="0011548F">
      <w:pPr>
        <w:pStyle w:val="a4"/>
        <w:numPr>
          <w:ilvl w:val="1"/>
          <w:numId w:val="6"/>
        </w:numPr>
        <w:tabs>
          <w:tab w:val="left" w:pos="1462"/>
          <w:tab w:val="left" w:pos="1463"/>
          <w:tab w:val="left" w:pos="3149"/>
          <w:tab w:val="left" w:pos="4056"/>
          <w:tab w:val="left" w:pos="5411"/>
          <w:tab w:val="left" w:pos="5765"/>
          <w:tab w:val="left" w:pos="7498"/>
          <w:tab w:val="left" w:pos="9608"/>
        </w:tabs>
        <w:spacing w:before="162" w:line="360" w:lineRule="auto"/>
        <w:ind w:left="113" w:right="101" w:firstLine="708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целей</w:t>
      </w:r>
      <w:r>
        <w:rPr>
          <w:sz w:val="28"/>
        </w:rPr>
        <w:tab/>
        <w:t>политики</w:t>
      </w:r>
      <w:r>
        <w:rPr>
          <w:sz w:val="28"/>
        </w:rPr>
        <w:tab/>
        <w:t>в</w:t>
      </w:r>
      <w:r>
        <w:rPr>
          <w:sz w:val="28"/>
        </w:rPr>
        <w:tab/>
      </w:r>
      <w:r w:rsidR="002930EE" w:rsidRPr="002930EE">
        <w:rPr>
          <w:sz w:val="28"/>
          <w:szCs w:val="28"/>
        </w:rPr>
        <w:t>МАУ «Волок-Медиа»</w:t>
      </w:r>
      <w:r>
        <w:rPr>
          <w:sz w:val="28"/>
        </w:rPr>
        <w:tab/>
      </w:r>
      <w:r w:rsidR="002930EE">
        <w:rPr>
          <w:sz w:val="28"/>
        </w:rPr>
        <w:t xml:space="preserve">осуществляется </w:t>
      </w:r>
      <w:r>
        <w:rPr>
          <w:spacing w:val="-5"/>
          <w:sz w:val="28"/>
        </w:rPr>
        <w:t xml:space="preserve">путем </w:t>
      </w:r>
      <w:r>
        <w:rPr>
          <w:sz w:val="28"/>
        </w:rPr>
        <w:t>реализации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задач: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234"/>
          <w:tab w:val="left" w:pos="1235"/>
          <w:tab w:val="left" w:pos="3301"/>
          <w:tab w:val="left" w:pos="3760"/>
          <w:tab w:val="left" w:pos="5454"/>
          <w:tab w:val="left" w:pos="7680"/>
          <w:tab w:val="left" w:pos="9322"/>
        </w:tabs>
        <w:spacing w:line="360" w:lineRule="auto"/>
        <w:ind w:right="102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работников</w:t>
      </w:r>
      <w:r>
        <w:rPr>
          <w:sz w:val="28"/>
        </w:rPr>
        <w:tab/>
        <w:t>единообразного</w:t>
      </w:r>
      <w:r>
        <w:rPr>
          <w:sz w:val="28"/>
        </w:rPr>
        <w:tab/>
        <w:t>понимания</w:t>
      </w:r>
      <w:r>
        <w:rPr>
          <w:sz w:val="28"/>
        </w:rPr>
        <w:tab/>
      </w:r>
      <w:r>
        <w:rPr>
          <w:spacing w:val="-4"/>
          <w:sz w:val="28"/>
        </w:rPr>
        <w:t xml:space="preserve">позиции </w:t>
      </w:r>
      <w:r w:rsidR="002930EE" w:rsidRPr="002930EE">
        <w:rPr>
          <w:sz w:val="28"/>
          <w:szCs w:val="28"/>
        </w:rPr>
        <w:t>МАУ «Волок-Медиа»</w:t>
      </w:r>
      <w:r w:rsidR="002930EE">
        <w:rPr>
          <w:sz w:val="28"/>
        </w:rPr>
        <w:t xml:space="preserve"> </w:t>
      </w:r>
      <w:r>
        <w:rPr>
          <w:sz w:val="28"/>
        </w:rPr>
        <w:t xml:space="preserve"> о неприятии коррупции в любых формах 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проявлениях;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034"/>
        </w:tabs>
        <w:spacing w:before="1" w:line="360" w:lineRule="auto"/>
        <w:ind w:right="104" w:firstLine="708"/>
        <w:jc w:val="left"/>
        <w:rPr>
          <w:sz w:val="28"/>
        </w:rPr>
      </w:pPr>
      <w:r>
        <w:rPr>
          <w:sz w:val="28"/>
        </w:rPr>
        <w:t xml:space="preserve">минимизация риска вовлечения работников </w:t>
      </w:r>
      <w:r w:rsidR="002930EE" w:rsidRPr="002930EE">
        <w:rPr>
          <w:sz w:val="28"/>
          <w:szCs w:val="28"/>
        </w:rPr>
        <w:t>МАУ «Волок-Медиа»</w:t>
      </w:r>
      <w:r w:rsidR="002930EE">
        <w:rPr>
          <w:sz w:val="28"/>
        </w:rPr>
        <w:t xml:space="preserve"> </w:t>
      </w:r>
      <w:r>
        <w:rPr>
          <w:sz w:val="28"/>
        </w:rPr>
        <w:t xml:space="preserve"> в коррупционную деятельность;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987"/>
        </w:tabs>
        <w:ind w:left="986" w:hanging="165"/>
        <w:jc w:val="left"/>
        <w:rPr>
          <w:sz w:val="28"/>
        </w:rPr>
      </w:pPr>
      <w:r>
        <w:rPr>
          <w:sz w:val="28"/>
        </w:rPr>
        <w:t>мониторинг эффективности мер антикоррупционной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политики;</w:t>
      </w:r>
    </w:p>
    <w:p w:rsidR="00D05F7E" w:rsidRDefault="00D05F7E">
      <w:pPr>
        <w:rPr>
          <w:sz w:val="28"/>
        </w:rPr>
        <w:sectPr w:rsidR="00D05F7E">
          <w:pgSz w:w="11910" w:h="16840"/>
          <w:pgMar w:top="540" w:right="460" w:bottom="280" w:left="1020" w:header="288" w:footer="0" w:gutter="0"/>
          <w:cols w:space="720"/>
        </w:sectPr>
      </w:pPr>
    </w:p>
    <w:p w:rsidR="00D05F7E" w:rsidRDefault="0011548F">
      <w:pPr>
        <w:pStyle w:val="a4"/>
        <w:numPr>
          <w:ilvl w:val="0"/>
          <w:numId w:val="7"/>
        </w:numPr>
        <w:tabs>
          <w:tab w:val="left" w:pos="1114"/>
        </w:tabs>
        <w:spacing w:before="1" w:line="360" w:lineRule="auto"/>
        <w:ind w:right="103" w:firstLine="708"/>
        <w:rPr>
          <w:sz w:val="28"/>
        </w:rPr>
      </w:pPr>
      <w:r>
        <w:rPr>
          <w:sz w:val="28"/>
        </w:rPr>
        <w:lastRenderedPageBreak/>
        <w:t xml:space="preserve">установление обязанности работников </w:t>
      </w:r>
      <w:r w:rsidR="002930EE" w:rsidRPr="002930EE">
        <w:rPr>
          <w:sz w:val="28"/>
          <w:szCs w:val="28"/>
        </w:rPr>
        <w:t>МАУ «Волок-Медиа»</w:t>
      </w:r>
      <w:r w:rsidR="002930EE">
        <w:rPr>
          <w:sz w:val="28"/>
        </w:rPr>
        <w:t xml:space="preserve"> </w:t>
      </w:r>
      <w:r>
        <w:rPr>
          <w:sz w:val="28"/>
        </w:rPr>
        <w:t xml:space="preserve"> знать и соблюдать требования настоящей политики, ключевые нормы антикоррупционного законодательства;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059"/>
        </w:tabs>
        <w:spacing w:line="360" w:lineRule="auto"/>
        <w:ind w:right="105" w:firstLine="708"/>
        <w:rPr>
          <w:sz w:val="28"/>
        </w:rPr>
      </w:pPr>
      <w:r>
        <w:rPr>
          <w:sz w:val="28"/>
        </w:rPr>
        <w:t>обеспечение ответственности за ко</w:t>
      </w:r>
      <w:r>
        <w:rPr>
          <w:sz w:val="28"/>
        </w:rPr>
        <w:t>ррупционные правонарушения во всех случаях, прямо предусмотренных нормативными правовыми</w:t>
      </w:r>
      <w:r>
        <w:rPr>
          <w:spacing w:val="-9"/>
          <w:sz w:val="28"/>
        </w:rPr>
        <w:t xml:space="preserve"> </w:t>
      </w:r>
      <w:r>
        <w:rPr>
          <w:sz w:val="28"/>
        </w:rPr>
        <w:t>актами.</w:t>
      </w:r>
    </w:p>
    <w:p w:rsidR="00D05F7E" w:rsidRDefault="0011548F">
      <w:pPr>
        <w:pStyle w:val="a4"/>
        <w:numPr>
          <w:ilvl w:val="0"/>
          <w:numId w:val="9"/>
        </w:numPr>
        <w:tabs>
          <w:tab w:val="left" w:pos="3176"/>
        </w:tabs>
        <w:ind w:left="3176" w:hanging="698"/>
        <w:jc w:val="both"/>
        <w:rPr>
          <w:sz w:val="28"/>
        </w:rPr>
      </w:pPr>
      <w:r>
        <w:rPr>
          <w:sz w:val="28"/>
        </w:rPr>
        <w:t>Основные принципы антикоррупционной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политики</w:t>
      </w:r>
    </w:p>
    <w:p w:rsidR="00D05F7E" w:rsidRDefault="0011548F">
      <w:pPr>
        <w:pStyle w:val="a4"/>
        <w:numPr>
          <w:ilvl w:val="1"/>
          <w:numId w:val="5"/>
        </w:numPr>
        <w:tabs>
          <w:tab w:val="left" w:pos="1531"/>
        </w:tabs>
        <w:spacing w:before="161" w:line="360" w:lineRule="auto"/>
        <w:ind w:right="103" w:firstLine="708"/>
        <w:jc w:val="both"/>
        <w:rPr>
          <w:i/>
          <w:sz w:val="28"/>
        </w:rPr>
      </w:pPr>
      <w:r>
        <w:rPr>
          <w:i/>
          <w:sz w:val="28"/>
        </w:rPr>
        <w:t>Принцип соответствия политики действующему законодательству и общепринятым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нормам.</w:t>
      </w:r>
    </w:p>
    <w:p w:rsidR="00D05F7E" w:rsidRDefault="0011548F">
      <w:pPr>
        <w:pStyle w:val="a3"/>
        <w:spacing w:line="360" w:lineRule="auto"/>
        <w:ind w:right="102"/>
      </w:pPr>
      <w:r>
        <w:t>Настоящая антикоррупционная пол</w:t>
      </w:r>
      <w:r>
        <w:t xml:space="preserve">итика соответствует Конституции Российской Федерации, законодательству Российской Федерации и иным нормативно-правовым актам, применимым к </w:t>
      </w:r>
      <w:r w:rsidR="002930EE" w:rsidRPr="002930EE">
        <w:t>МАУ «Волок-Медиа»</w:t>
      </w:r>
      <w:r>
        <w:t>.</w:t>
      </w:r>
    </w:p>
    <w:p w:rsidR="00D05F7E" w:rsidRDefault="0011548F">
      <w:pPr>
        <w:pStyle w:val="a4"/>
        <w:numPr>
          <w:ilvl w:val="1"/>
          <w:numId w:val="5"/>
        </w:numPr>
        <w:tabs>
          <w:tab w:val="left" w:pos="1531"/>
        </w:tabs>
        <w:spacing w:line="321" w:lineRule="exact"/>
        <w:ind w:left="1530"/>
        <w:jc w:val="both"/>
        <w:rPr>
          <w:sz w:val="28"/>
        </w:rPr>
      </w:pPr>
      <w:r>
        <w:rPr>
          <w:i/>
          <w:sz w:val="28"/>
        </w:rPr>
        <w:t>Принцип личного примера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руководства</w:t>
      </w:r>
      <w:r>
        <w:rPr>
          <w:sz w:val="28"/>
        </w:rPr>
        <w:t>.</w:t>
      </w:r>
    </w:p>
    <w:p w:rsidR="00D05F7E" w:rsidRDefault="0011548F">
      <w:pPr>
        <w:pStyle w:val="a3"/>
        <w:spacing w:before="162" w:line="360" w:lineRule="auto"/>
        <w:ind w:right="105"/>
      </w:pPr>
      <w:r>
        <w:t xml:space="preserve">Ключевая роль директора </w:t>
      </w:r>
      <w:r w:rsidR="002930EE" w:rsidRPr="002930EE">
        <w:t>МАУ «Волок-Медиа»</w:t>
      </w:r>
      <w:r w:rsidR="002930EE">
        <w:t xml:space="preserve"> </w:t>
      </w:r>
      <w:r>
        <w:t xml:space="preserve"> в формировании культуры нетерпимости к коррупции и в создании антикоррупционной системы предупреждения и противодействия коррупции в </w:t>
      </w:r>
      <w:r w:rsidR="002930EE" w:rsidRPr="002930EE">
        <w:t>МАУ «Волок-Медиа»</w:t>
      </w:r>
      <w:r>
        <w:t>.</w:t>
      </w:r>
    </w:p>
    <w:p w:rsidR="00D05F7E" w:rsidRDefault="0011548F">
      <w:pPr>
        <w:pStyle w:val="a4"/>
        <w:numPr>
          <w:ilvl w:val="1"/>
          <w:numId w:val="5"/>
        </w:numPr>
        <w:tabs>
          <w:tab w:val="left" w:pos="1531"/>
        </w:tabs>
        <w:spacing w:line="321" w:lineRule="exact"/>
        <w:ind w:left="1530"/>
        <w:jc w:val="both"/>
        <w:rPr>
          <w:sz w:val="28"/>
        </w:rPr>
      </w:pPr>
      <w:r>
        <w:rPr>
          <w:i/>
          <w:sz w:val="28"/>
        </w:rPr>
        <w:t>Принцип вовлеченности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sz w:val="28"/>
        </w:rPr>
        <w:t>.</w:t>
      </w:r>
    </w:p>
    <w:p w:rsidR="00D05F7E" w:rsidRDefault="0011548F">
      <w:pPr>
        <w:pStyle w:val="a3"/>
        <w:spacing w:before="162" w:line="360" w:lineRule="auto"/>
        <w:ind w:right="104"/>
      </w:pPr>
      <w:r>
        <w:t xml:space="preserve">В </w:t>
      </w:r>
      <w:r w:rsidR="002930EE" w:rsidRPr="002930EE">
        <w:t>МАУ «Волок-Медиа»</w:t>
      </w:r>
      <w:r>
        <w:t xml:space="preserve"> регулярно информируют работни</w:t>
      </w:r>
      <w:r>
        <w:t>ков о положениях антикоррупционного законодательства и активно привлекают к участию в формировании и реализации антикоррупционных процедур.</w:t>
      </w:r>
    </w:p>
    <w:p w:rsidR="00D05F7E" w:rsidRPr="002930EE" w:rsidRDefault="0011548F" w:rsidP="002930EE">
      <w:pPr>
        <w:pStyle w:val="a4"/>
        <w:numPr>
          <w:ilvl w:val="1"/>
          <w:numId w:val="5"/>
        </w:numPr>
        <w:tabs>
          <w:tab w:val="left" w:pos="608"/>
          <w:tab w:val="left" w:pos="1530"/>
          <w:tab w:val="left" w:pos="1531"/>
          <w:tab w:val="left" w:pos="1972"/>
          <w:tab w:val="left" w:pos="2429"/>
          <w:tab w:val="left" w:pos="3110"/>
          <w:tab w:val="left" w:pos="4241"/>
          <w:tab w:val="left" w:pos="4699"/>
          <w:tab w:val="left" w:pos="4764"/>
          <w:tab w:val="left" w:pos="6328"/>
          <w:tab w:val="left" w:pos="6535"/>
          <w:tab w:val="left" w:pos="7969"/>
          <w:tab w:val="left" w:pos="8092"/>
          <w:tab w:val="left" w:pos="8544"/>
          <w:tab w:val="left" w:pos="10167"/>
        </w:tabs>
        <w:spacing w:line="360" w:lineRule="auto"/>
        <w:ind w:right="103" w:firstLine="708"/>
        <w:jc w:val="both"/>
        <w:rPr>
          <w:sz w:val="28"/>
          <w:szCs w:val="28"/>
        </w:rPr>
      </w:pPr>
      <w:r>
        <w:rPr>
          <w:i/>
          <w:sz w:val="28"/>
        </w:rPr>
        <w:t>Принцип соразмерности антикоррупционных процедур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риску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коррупции.</w:t>
      </w:r>
      <w:r>
        <w:rPr>
          <w:i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 w:rsidR="002930EE" w:rsidRPr="002930EE">
        <w:rPr>
          <w:sz w:val="28"/>
          <w:szCs w:val="28"/>
        </w:rPr>
        <w:t>МАУ «Волок-Медиа»</w:t>
      </w:r>
      <w:r w:rsidR="002930EE">
        <w:rPr>
          <w:sz w:val="28"/>
        </w:rPr>
        <w:t xml:space="preserve"> разработаны </w:t>
      </w:r>
      <w:r>
        <w:rPr>
          <w:sz w:val="28"/>
        </w:rPr>
        <w:t>и</w:t>
      </w:r>
      <w:r>
        <w:rPr>
          <w:sz w:val="28"/>
        </w:rPr>
        <w:tab/>
        <w:t>выполняется</w:t>
      </w:r>
      <w:r>
        <w:rPr>
          <w:sz w:val="28"/>
        </w:rPr>
        <w:tab/>
      </w:r>
      <w:r>
        <w:rPr>
          <w:sz w:val="28"/>
        </w:rPr>
        <w:tab/>
        <w:t>комплекс</w:t>
      </w:r>
      <w:r>
        <w:rPr>
          <w:sz w:val="28"/>
        </w:rPr>
        <w:tab/>
      </w:r>
      <w:r>
        <w:rPr>
          <w:spacing w:val="-2"/>
          <w:sz w:val="28"/>
        </w:rPr>
        <w:t xml:space="preserve">мероприятий, </w:t>
      </w:r>
      <w:r>
        <w:rPr>
          <w:sz w:val="28"/>
        </w:rPr>
        <w:t>позволяющих</w:t>
      </w:r>
      <w:r>
        <w:rPr>
          <w:sz w:val="28"/>
        </w:rPr>
        <w:tab/>
        <w:t>снизить</w:t>
      </w:r>
      <w:r>
        <w:rPr>
          <w:sz w:val="28"/>
        </w:rPr>
        <w:tab/>
        <w:t>вероятность</w:t>
      </w:r>
      <w:r>
        <w:rPr>
          <w:sz w:val="28"/>
        </w:rPr>
        <w:tab/>
      </w:r>
      <w:r>
        <w:rPr>
          <w:sz w:val="28"/>
        </w:rPr>
        <w:tab/>
        <w:t>вовлечения</w:t>
      </w:r>
      <w:r>
        <w:rPr>
          <w:sz w:val="28"/>
        </w:rPr>
        <w:tab/>
      </w:r>
      <w:r w:rsidR="002930EE" w:rsidRPr="002930EE">
        <w:rPr>
          <w:sz w:val="28"/>
          <w:szCs w:val="28"/>
        </w:rPr>
        <w:t>МАУ «Волок-Медиа»</w: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  <w:t>ее</w:t>
      </w:r>
      <w:r>
        <w:rPr>
          <w:sz w:val="28"/>
        </w:rPr>
        <w:tab/>
        <w:t>директора</w:t>
      </w:r>
      <w:r>
        <w:rPr>
          <w:sz w:val="28"/>
        </w:rPr>
        <w:tab/>
      </w:r>
      <w:r>
        <w:rPr>
          <w:spacing w:val="-14"/>
          <w:sz w:val="28"/>
        </w:rPr>
        <w:t>и</w:t>
      </w:r>
      <w:r w:rsidR="002930EE">
        <w:rPr>
          <w:spacing w:val="-14"/>
          <w:sz w:val="28"/>
        </w:rPr>
        <w:t xml:space="preserve"> </w:t>
      </w:r>
      <w:r w:rsidRPr="002930EE">
        <w:rPr>
          <w:sz w:val="28"/>
          <w:szCs w:val="28"/>
        </w:rPr>
        <w:t>работников в коррупционную деятельность.</w:t>
      </w:r>
    </w:p>
    <w:p w:rsidR="00D05F7E" w:rsidRDefault="0011548F">
      <w:pPr>
        <w:pStyle w:val="a4"/>
        <w:numPr>
          <w:ilvl w:val="1"/>
          <w:numId w:val="5"/>
        </w:numPr>
        <w:tabs>
          <w:tab w:val="left" w:pos="1531"/>
        </w:tabs>
        <w:spacing w:before="160"/>
        <w:ind w:left="1530"/>
        <w:jc w:val="both"/>
        <w:rPr>
          <w:i/>
          <w:sz w:val="28"/>
        </w:rPr>
      </w:pPr>
      <w:r>
        <w:rPr>
          <w:i/>
          <w:sz w:val="28"/>
        </w:rPr>
        <w:t>П</w:t>
      </w:r>
      <w:r>
        <w:rPr>
          <w:i/>
          <w:sz w:val="28"/>
        </w:rPr>
        <w:t>ринцип эффективности антикоррупционных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процедур.</w:t>
      </w:r>
    </w:p>
    <w:p w:rsidR="00D05F7E" w:rsidRDefault="0011548F">
      <w:pPr>
        <w:pStyle w:val="a3"/>
        <w:spacing w:before="162" w:line="360" w:lineRule="auto"/>
        <w:ind w:right="104"/>
      </w:pPr>
      <w:r>
        <w:t xml:space="preserve">Применение в </w:t>
      </w:r>
      <w:r w:rsidR="002930EE" w:rsidRPr="002930EE">
        <w:t>МАУ «Волок-Медиа»</w:t>
      </w:r>
      <w:r w:rsidR="002930EE">
        <w:t xml:space="preserve"> </w:t>
      </w:r>
      <w:r>
        <w:t xml:space="preserve"> таких антикоррупционных мероприятий, которые имеют низку</w:t>
      </w:r>
      <w:r>
        <w:t>ю стоимость, обеспечивают простоту реализации и приносят значимый результат.</w:t>
      </w:r>
    </w:p>
    <w:p w:rsidR="00D05F7E" w:rsidRDefault="0011548F">
      <w:pPr>
        <w:pStyle w:val="a4"/>
        <w:numPr>
          <w:ilvl w:val="1"/>
          <w:numId w:val="5"/>
        </w:numPr>
        <w:tabs>
          <w:tab w:val="left" w:pos="1601"/>
        </w:tabs>
        <w:spacing w:before="1"/>
        <w:ind w:left="1601" w:hanging="779"/>
        <w:jc w:val="both"/>
        <w:rPr>
          <w:i/>
          <w:sz w:val="28"/>
        </w:rPr>
      </w:pPr>
      <w:r>
        <w:rPr>
          <w:i/>
          <w:sz w:val="28"/>
        </w:rPr>
        <w:t>Принцип ответственности и неотвратимости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наказания.</w:t>
      </w:r>
    </w:p>
    <w:p w:rsidR="00D05F7E" w:rsidRDefault="0011548F">
      <w:pPr>
        <w:pStyle w:val="a3"/>
        <w:spacing w:before="160" w:line="360" w:lineRule="auto"/>
        <w:ind w:right="104"/>
      </w:pPr>
      <w:r>
        <w:t xml:space="preserve">Неотвратимость наказания для работников </w:t>
      </w:r>
      <w:r w:rsidR="002930EE" w:rsidRPr="002930EE">
        <w:t>МАУ «Волок-Медиа»</w:t>
      </w:r>
      <w:r w:rsidR="002930EE">
        <w:t xml:space="preserve"> </w:t>
      </w:r>
      <w:r>
        <w:t xml:space="preserve"> вне зависимости от занимаемой должности, стажа работы и иных условий в случа</w:t>
      </w:r>
      <w:r>
        <w:t>е совершения ими коррупционных правонарушений в связи с исполнением трудовых обязанностей</w:t>
      </w:r>
      <w:r w:rsidR="002930EE">
        <w:t>,</w:t>
      </w:r>
      <w:r>
        <w:t xml:space="preserve"> а</w:t>
      </w:r>
    </w:p>
    <w:p w:rsidR="00D05F7E" w:rsidRDefault="00D05F7E">
      <w:pPr>
        <w:spacing w:line="360" w:lineRule="auto"/>
        <w:sectPr w:rsidR="00D05F7E">
          <w:pgSz w:w="11910" w:h="16840"/>
          <w:pgMar w:top="540" w:right="460" w:bottom="280" w:left="1020" w:header="288" w:footer="0" w:gutter="0"/>
          <w:cols w:space="720"/>
        </w:sectPr>
      </w:pPr>
    </w:p>
    <w:p w:rsidR="00D05F7E" w:rsidRDefault="0011548F">
      <w:pPr>
        <w:pStyle w:val="a3"/>
        <w:spacing w:before="1" w:line="360" w:lineRule="auto"/>
        <w:ind w:right="104" w:firstLine="0"/>
      </w:pPr>
      <w:r>
        <w:lastRenderedPageBreak/>
        <w:t>также персональная ответственность директора за реализацию внутриорганизационной антикоррупционной политики.</w:t>
      </w:r>
    </w:p>
    <w:p w:rsidR="00D05F7E" w:rsidRDefault="0011548F">
      <w:pPr>
        <w:pStyle w:val="a4"/>
        <w:numPr>
          <w:ilvl w:val="1"/>
          <w:numId w:val="5"/>
        </w:numPr>
        <w:tabs>
          <w:tab w:val="left" w:pos="1601"/>
        </w:tabs>
        <w:ind w:left="1601" w:hanging="779"/>
        <w:jc w:val="both"/>
        <w:rPr>
          <w:i/>
          <w:sz w:val="28"/>
        </w:rPr>
      </w:pPr>
      <w:r>
        <w:rPr>
          <w:i/>
          <w:sz w:val="28"/>
        </w:rPr>
        <w:t>Принцип постоянного контроля и регулярного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мониторинга.</w:t>
      </w:r>
    </w:p>
    <w:p w:rsidR="00D05F7E" w:rsidRDefault="0011548F">
      <w:pPr>
        <w:pStyle w:val="a3"/>
        <w:spacing w:before="160" w:line="360" w:lineRule="auto"/>
        <w:ind w:right="102"/>
      </w:pPr>
      <w: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2930EE" w:rsidRPr="002930EE">
        <w:t>МАУ «Волок-</w:t>
      </w:r>
      <w:r w:rsidR="002930EE" w:rsidRPr="002930EE">
        <w:t>Медиа»</w:t>
      </w:r>
      <w:r w:rsidR="002930EE">
        <w:t xml:space="preserve"> осуществляет</w:t>
      </w:r>
      <w:r>
        <w:t xml:space="preserve"> мониторинг внедренных адекватных мероприятий </w:t>
      </w:r>
      <w:r>
        <w:t>по предотвращению коррупции, контролирует их соблюдение, а при необходимости пересматривает и совершенствует</w:t>
      </w:r>
      <w:r>
        <w:rPr>
          <w:spacing w:val="-3"/>
        </w:rPr>
        <w:t xml:space="preserve"> </w:t>
      </w:r>
      <w:r>
        <w:t>их.</w:t>
      </w:r>
    </w:p>
    <w:p w:rsidR="00D05F7E" w:rsidRDefault="0011548F">
      <w:pPr>
        <w:pStyle w:val="1"/>
        <w:numPr>
          <w:ilvl w:val="0"/>
          <w:numId w:val="9"/>
        </w:numPr>
        <w:tabs>
          <w:tab w:val="left" w:pos="1908"/>
        </w:tabs>
        <w:spacing w:before="9" w:line="360" w:lineRule="auto"/>
        <w:ind w:left="2748" w:right="1614" w:hanging="1122"/>
        <w:jc w:val="both"/>
      </w:pPr>
      <w:r>
        <w:t>Область применения ан</w:t>
      </w:r>
      <w:r w:rsidR="002930EE">
        <w:t>тикоррупционной политики и круг</w:t>
      </w:r>
      <w:r>
        <w:t xml:space="preserve"> лиц попадающих под ее</w:t>
      </w:r>
      <w:r>
        <w:rPr>
          <w:spacing w:val="-4"/>
        </w:rPr>
        <w:t xml:space="preserve"> </w:t>
      </w:r>
      <w:r>
        <w:t>действие</w:t>
      </w:r>
    </w:p>
    <w:p w:rsidR="00D05F7E" w:rsidRDefault="0011548F">
      <w:pPr>
        <w:pStyle w:val="a4"/>
        <w:numPr>
          <w:ilvl w:val="1"/>
          <w:numId w:val="4"/>
        </w:numPr>
        <w:tabs>
          <w:tab w:val="left" w:pos="1381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Основным кругом лиц, попадающих под действие политики, явл</w:t>
      </w:r>
      <w:r>
        <w:rPr>
          <w:sz w:val="28"/>
        </w:rPr>
        <w:t xml:space="preserve">яются работники </w:t>
      </w:r>
      <w:r w:rsidR="002930EE" w:rsidRPr="002930EE">
        <w:rPr>
          <w:sz w:val="28"/>
          <w:szCs w:val="28"/>
        </w:rPr>
        <w:t>МАУ «Волок-Медиа»</w:t>
      </w:r>
      <w:r>
        <w:rPr>
          <w:sz w:val="28"/>
        </w:rPr>
        <w:t>,</w:t>
      </w:r>
      <w:r>
        <w:rPr>
          <w:sz w:val="28"/>
        </w:rPr>
        <w:t xml:space="preserve"> находящиеся с ней в трудовых отношениях, вне зависимости от занимаемой должности и выполняемых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функций.</w:t>
      </w:r>
    </w:p>
    <w:p w:rsidR="00D05F7E" w:rsidRDefault="0011548F">
      <w:pPr>
        <w:pStyle w:val="a4"/>
        <w:numPr>
          <w:ilvl w:val="1"/>
          <w:numId w:val="4"/>
        </w:numPr>
        <w:tabs>
          <w:tab w:val="left" w:pos="1422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Обязанности работников организации в связи с предупреждением и противодействием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коррупции:</w:t>
      </w:r>
    </w:p>
    <w:p w:rsidR="00D05F7E" w:rsidRDefault="0011548F">
      <w:pPr>
        <w:pStyle w:val="a4"/>
        <w:numPr>
          <w:ilvl w:val="2"/>
          <w:numId w:val="4"/>
        </w:numPr>
        <w:tabs>
          <w:tab w:val="left" w:pos="1523"/>
        </w:tabs>
        <w:jc w:val="both"/>
        <w:rPr>
          <w:sz w:val="28"/>
        </w:rPr>
      </w:pPr>
      <w:r>
        <w:rPr>
          <w:sz w:val="28"/>
        </w:rPr>
        <w:t>Воздерживаться: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231"/>
        </w:tabs>
        <w:spacing w:before="153" w:line="360" w:lineRule="auto"/>
        <w:ind w:right="106" w:firstLine="708"/>
        <w:rPr>
          <w:sz w:val="28"/>
        </w:rPr>
      </w:pPr>
      <w:r>
        <w:rPr>
          <w:sz w:val="28"/>
        </w:rPr>
        <w:t>от совершения и (</w:t>
      </w:r>
      <w:r>
        <w:rPr>
          <w:sz w:val="28"/>
        </w:rPr>
        <w:t>или) участия в совершении коррупционных правонарушений в интересах или от имени</w:t>
      </w:r>
      <w:r>
        <w:rPr>
          <w:spacing w:val="-3"/>
          <w:sz w:val="28"/>
        </w:rPr>
        <w:t xml:space="preserve"> </w:t>
      </w:r>
      <w:r w:rsidR="002930EE" w:rsidRPr="002930EE">
        <w:rPr>
          <w:sz w:val="28"/>
          <w:szCs w:val="28"/>
        </w:rPr>
        <w:t>МАУ «Волок-Медиа»</w:t>
      </w:r>
      <w:r>
        <w:rPr>
          <w:sz w:val="28"/>
        </w:rPr>
        <w:t>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151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 w:rsidR="002930EE" w:rsidRPr="002930EE">
        <w:rPr>
          <w:sz w:val="28"/>
          <w:szCs w:val="28"/>
        </w:rPr>
        <w:t>МАУ «Волок-Медиа»</w:t>
      </w:r>
      <w:r>
        <w:rPr>
          <w:sz w:val="28"/>
        </w:rPr>
        <w:t>;</w:t>
      </w:r>
    </w:p>
    <w:p w:rsidR="00D05F7E" w:rsidRDefault="0011548F">
      <w:pPr>
        <w:pStyle w:val="a4"/>
        <w:numPr>
          <w:ilvl w:val="2"/>
          <w:numId w:val="4"/>
        </w:numPr>
        <w:tabs>
          <w:tab w:val="left" w:pos="1617"/>
        </w:tabs>
        <w:spacing w:line="360" w:lineRule="auto"/>
        <w:ind w:left="113" w:right="102" w:firstLine="708"/>
        <w:jc w:val="both"/>
        <w:rPr>
          <w:sz w:val="28"/>
        </w:rPr>
      </w:pPr>
      <w:r>
        <w:rPr>
          <w:sz w:val="28"/>
        </w:rPr>
        <w:t>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отсутствия, директора</w:t>
      </w:r>
      <w:r>
        <w:rPr>
          <w:spacing w:val="-1"/>
          <w:sz w:val="28"/>
        </w:rPr>
        <w:t xml:space="preserve"> </w:t>
      </w:r>
      <w:r w:rsidR="002930EE" w:rsidRPr="002930EE">
        <w:rPr>
          <w:sz w:val="28"/>
          <w:szCs w:val="28"/>
        </w:rPr>
        <w:t>МАУ «Волок-Медиа»</w:t>
      </w:r>
      <w:r>
        <w:rPr>
          <w:sz w:val="28"/>
        </w:rPr>
        <w:t>: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244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 случаях склонения работника к совершению коррупционных правонарушений;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143"/>
        </w:tabs>
        <w:spacing w:line="360" w:lineRule="auto"/>
        <w:ind w:right="101" w:firstLine="708"/>
        <w:rPr>
          <w:sz w:val="28"/>
        </w:rPr>
      </w:pPr>
      <w:r>
        <w:rPr>
          <w:sz w:val="28"/>
        </w:rPr>
        <w:t>о ставшей известной работнику информации о случаях совершения коррупционных правонарушений другими работниками, контрагентами Учреждения или 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лицами;</w:t>
      </w:r>
    </w:p>
    <w:p w:rsidR="00D05F7E" w:rsidRDefault="0011548F">
      <w:pPr>
        <w:pStyle w:val="a4"/>
        <w:numPr>
          <w:ilvl w:val="2"/>
          <w:numId w:val="4"/>
        </w:numPr>
        <w:tabs>
          <w:tab w:val="left" w:pos="1543"/>
        </w:tabs>
        <w:spacing w:before="2" w:line="360" w:lineRule="auto"/>
        <w:ind w:left="113" w:right="104" w:firstLine="708"/>
        <w:jc w:val="both"/>
        <w:rPr>
          <w:sz w:val="28"/>
        </w:rPr>
      </w:pPr>
      <w:r>
        <w:rPr>
          <w:sz w:val="28"/>
        </w:rPr>
        <w:t>Сообщать непосредственному н</w:t>
      </w:r>
      <w:r>
        <w:rPr>
          <w:sz w:val="28"/>
        </w:rPr>
        <w:t xml:space="preserve">ачальнику или директору </w:t>
      </w:r>
      <w:r w:rsidR="002930EE" w:rsidRPr="002930EE">
        <w:rPr>
          <w:sz w:val="28"/>
          <w:szCs w:val="28"/>
        </w:rPr>
        <w:t>МАУ «Волок-Медиа»</w:t>
      </w:r>
      <w:r w:rsidR="002930EE">
        <w:rPr>
          <w:sz w:val="28"/>
        </w:rPr>
        <w:t xml:space="preserve"> </w:t>
      </w:r>
      <w:r>
        <w:rPr>
          <w:sz w:val="28"/>
        </w:rPr>
        <w:t xml:space="preserve"> о возможности возникновения либо возникшем у работника конфликте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интересов.</w:t>
      </w:r>
    </w:p>
    <w:p w:rsidR="00D05F7E" w:rsidRDefault="00D05F7E">
      <w:pPr>
        <w:spacing w:line="360" w:lineRule="auto"/>
        <w:jc w:val="both"/>
        <w:rPr>
          <w:sz w:val="28"/>
        </w:rPr>
        <w:sectPr w:rsidR="00D05F7E">
          <w:pgSz w:w="11910" w:h="16840"/>
          <w:pgMar w:top="540" w:right="460" w:bottom="280" w:left="1020" w:header="288" w:footer="0" w:gutter="0"/>
          <w:cols w:space="720"/>
        </w:sectPr>
      </w:pPr>
    </w:p>
    <w:p w:rsidR="00D05F7E" w:rsidRDefault="0011548F">
      <w:pPr>
        <w:pStyle w:val="1"/>
        <w:numPr>
          <w:ilvl w:val="0"/>
          <w:numId w:val="9"/>
        </w:numPr>
        <w:tabs>
          <w:tab w:val="left" w:pos="1814"/>
        </w:tabs>
        <w:ind w:left="1813" w:hanging="282"/>
        <w:jc w:val="both"/>
      </w:pPr>
      <w:r>
        <w:lastRenderedPageBreak/>
        <w:t>Организационные основы противодействия</w:t>
      </w:r>
      <w:r>
        <w:rPr>
          <w:spacing w:val="-3"/>
        </w:rPr>
        <w:t xml:space="preserve"> </w:t>
      </w:r>
      <w:r>
        <w:t>коррупции</w:t>
      </w:r>
    </w:p>
    <w:p w:rsidR="00D05F7E" w:rsidRDefault="0011548F">
      <w:pPr>
        <w:pStyle w:val="a4"/>
        <w:numPr>
          <w:ilvl w:val="1"/>
          <w:numId w:val="3"/>
        </w:numPr>
        <w:tabs>
          <w:tab w:val="left" w:pos="1355"/>
        </w:tabs>
        <w:spacing w:before="153" w:line="360" w:lineRule="auto"/>
        <w:ind w:right="99" w:firstLine="720"/>
        <w:jc w:val="both"/>
        <w:rPr>
          <w:sz w:val="28"/>
        </w:rPr>
      </w:pPr>
      <w:r>
        <w:rPr>
          <w:sz w:val="28"/>
        </w:rPr>
        <w:t xml:space="preserve">Общее руководство мероприятиями, направленными на противодействие коррупции в </w:t>
      </w:r>
      <w:r w:rsidR="002930EE" w:rsidRPr="002930EE">
        <w:rPr>
          <w:sz w:val="28"/>
          <w:szCs w:val="28"/>
        </w:rPr>
        <w:t>МАУ «Волок-Медиа»</w:t>
      </w:r>
      <w:r w:rsidR="002930EE">
        <w:rPr>
          <w:sz w:val="28"/>
        </w:rPr>
        <w:t xml:space="preserve"> </w:t>
      </w:r>
      <w:r>
        <w:rPr>
          <w:sz w:val="28"/>
        </w:rPr>
        <w:t xml:space="preserve"> осуществляет заместитель директора</w:t>
      </w:r>
      <w:r>
        <w:rPr>
          <w:sz w:val="28"/>
        </w:rPr>
        <w:t>.</w:t>
      </w:r>
    </w:p>
    <w:p w:rsidR="00D05F7E" w:rsidRDefault="002930EE">
      <w:pPr>
        <w:pStyle w:val="a4"/>
        <w:numPr>
          <w:ilvl w:val="1"/>
          <w:numId w:val="3"/>
        </w:numPr>
        <w:tabs>
          <w:tab w:val="left" w:pos="1396"/>
        </w:tabs>
        <w:spacing w:before="1"/>
        <w:ind w:left="1396" w:hanging="562"/>
        <w:jc w:val="both"/>
        <w:rPr>
          <w:sz w:val="28"/>
        </w:rPr>
      </w:pPr>
      <w:r>
        <w:rPr>
          <w:sz w:val="28"/>
        </w:rPr>
        <w:t>Заместитель директора</w:t>
      </w:r>
      <w:r w:rsidR="0011548F">
        <w:rPr>
          <w:sz w:val="28"/>
        </w:rPr>
        <w:t>: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110"/>
        </w:tabs>
        <w:spacing w:before="160" w:line="360" w:lineRule="auto"/>
        <w:ind w:right="103" w:firstLine="720"/>
        <w:rPr>
          <w:sz w:val="28"/>
        </w:rPr>
      </w:pPr>
      <w:r>
        <w:rPr>
          <w:sz w:val="28"/>
        </w:rPr>
        <w:t>разрабатывает проекты локальных актов по вопросам противодействия коррупции;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987"/>
        </w:tabs>
        <w:ind w:left="986" w:hanging="165"/>
        <w:rPr>
          <w:sz w:val="28"/>
        </w:rPr>
      </w:pPr>
      <w:r>
        <w:rPr>
          <w:sz w:val="28"/>
        </w:rPr>
        <w:t>осуществляет противодействие коррупции в пределах своих</w:t>
      </w:r>
      <w:r>
        <w:rPr>
          <w:spacing w:val="-15"/>
          <w:sz w:val="28"/>
        </w:rPr>
        <w:t xml:space="preserve"> </w:t>
      </w:r>
      <w:r>
        <w:rPr>
          <w:sz w:val="28"/>
        </w:rPr>
        <w:t>полномочий;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139"/>
        </w:tabs>
        <w:spacing w:before="162" w:line="360" w:lineRule="auto"/>
        <w:ind w:right="103" w:firstLine="708"/>
        <w:rPr>
          <w:sz w:val="28"/>
        </w:rPr>
      </w:pPr>
      <w:r>
        <w:rPr>
          <w:sz w:val="28"/>
        </w:rPr>
        <w:t xml:space="preserve">принимает заявления работников </w:t>
      </w:r>
      <w:r w:rsidR="002930EE" w:rsidRPr="002930EE">
        <w:rPr>
          <w:sz w:val="28"/>
          <w:szCs w:val="28"/>
        </w:rPr>
        <w:t>МАУ «Волок-Медиа</w:t>
      </w:r>
      <w:r w:rsidR="007F40F6">
        <w:rPr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о  фактах коррупционных проявлений работниками </w:t>
      </w:r>
      <w:r w:rsidR="002930EE" w:rsidRPr="002930EE">
        <w:rPr>
          <w:sz w:val="28"/>
          <w:szCs w:val="28"/>
        </w:rPr>
        <w:t>МАУ «Волок-Медиа»</w:t>
      </w:r>
      <w:r w:rsidR="002930EE">
        <w:rPr>
          <w:sz w:val="28"/>
        </w:rPr>
        <w:t xml:space="preserve"> </w:t>
      </w:r>
      <w:r>
        <w:rPr>
          <w:sz w:val="28"/>
        </w:rPr>
        <w:t xml:space="preserve"> для последующего их направления в правоохранительные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08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 xml:space="preserve">осуществляет антикоррупционную пропаганду и воспитание работников </w:t>
      </w:r>
      <w:r w:rsidR="002930EE" w:rsidRPr="002930EE">
        <w:rPr>
          <w:sz w:val="28"/>
          <w:szCs w:val="28"/>
        </w:rPr>
        <w:t>МАУ «Волок-Медиа</w:t>
      </w:r>
      <w:r w:rsidR="007F40F6">
        <w:rPr>
          <w:sz w:val="28"/>
          <w:szCs w:val="28"/>
        </w:rPr>
        <w:t>»</w:t>
      </w:r>
      <w:r>
        <w:rPr>
          <w:sz w:val="28"/>
        </w:rPr>
        <w:t>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127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обеспечивает соблюдения работниками правил внутреннего трудового распорядка;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125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 xml:space="preserve">подготавливает документы и материалы для привлечения работников </w:t>
      </w:r>
      <w:r w:rsidR="007F40F6" w:rsidRPr="002930EE">
        <w:rPr>
          <w:sz w:val="28"/>
          <w:szCs w:val="28"/>
        </w:rPr>
        <w:t>МАУ «Волок-Медиа»</w:t>
      </w:r>
      <w:r w:rsidR="007F40F6">
        <w:rPr>
          <w:sz w:val="28"/>
        </w:rPr>
        <w:t xml:space="preserve"> </w:t>
      </w:r>
      <w:r>
        <w:rPr>
          <w:sz w:val="28"/>
        </w:rPr>
        <w:t xml:space="preserve"> к дисциплинарной и материальной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ответственности;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270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взаимодействует с правоохранительными органами, с органами государственной власти, органами самоуправления, муниципальными и общественными комиссиями по вопросам противодействия коррупции, также с гражданами и институтами 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D05F7E" w:rsidRDefault="0011548F">
      <w:pPr>
        <w:pStyle w:val="a4"/>
        <w:numPr>
          <w:ilvl w:val="0"/>
          <w:numId w:val="7"/>
        </w:numPr>
        <w:tabs>
          <w:tab w:val="left" w:pos="1008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ведет журна</w:t>
      </w:r>
      <w:r>
        <w:rPr>
          <w:sz w:val="28"/>
        </w:rPr>
        <w:t xml:space="preserve">л регистрации уведомлений представителя нанимателя о фактах обращения в целях склонения работников </w:t>
      </w:r>
      <w:r w:rsidR="007F40F6" w:rsidRPr="002930EE">
        <w:rPr>
          <w:sz w:val="28"/>
          <w:szCs w:val="28"/>
        </w:rPr>
        <w:t>МАУ «Волок-Медиа»</w:t>
      </w:r>
      <w:r w:rsidR="007F40F6">
        <w:rPr>
          <w:sz w:val="28"/>
        </w:rPr>
        <w:t xml:space="preserve"> </w:t>
      </w:r>
      <w:r>
        <w:rPr>
          <w:sz w:val="28"/>
        </w:rPr>
        <w:t xml:space="preserve"> к совершению коррупционных правонарушений, а также обращения граждан и клиентов с информацией о фактах коррупционного поведения работников</w:t>
      </w:r>
      <w:r>
        <w:rPr>
          <w:spacing w:val="-13"/>
          <w:sz w:val="28"/>
        </w:rPr>
        <w:t xml:space="preserve"> </w:t>
      </w:r>
      <w:r w:rsidR="007F40F6" w:rsidRPr="002930EE">
        <w:rPr>
          <w:sz w:val="28"/>
          <w:szCs w:val="28"/>
        </w:rPr>
        <w:t>МАУ «Волок-Медиа»</w:t>
      </w:r>
      <w:r>
        <w:rPr>
          <w:sz w:val="28"/>
        </w:rPr>
        <w:t>.</w:t>
      </w:r>
    </w:p>
    <w:p w:rsidR="00D05F7E" w:rsidRDefault="0011548F">
      <w:pPr>
        <w:pStyle w:val="1"/>
        <w:numPr>
          <w:ilvl w:val="0"/>
          <w:numId w:val="9"/>
        </w:numPr>
        <w:tabs>
          <w:tab w:val="left" w:pos="3327"/>
        </w:tabs>
        <w:spacing w:before="9"/>
        <w:ind w:left="3326" w:hanging="282"/>
        <w:jc w:val="both"/>
      </w:pPr>
      <w:r>
        <w:t>Меры противодействия</w:t>
      </w:r>
      <w:r>
        <w:rPr>
          <w:spacing w:val="-2"/>
        </w:rPr>
        <w:t xml:space="preserve"> </w:t>
      </w:r>
      <w:r>
        <w:t>коррупции</w:t>
      </w:r>
    </w:p>
    <w:p w:rsidR="00D05F7E" w:rsidRDefault="0011548F">
      <w:pPr>
        <w:pStyle w:val="a4"/>
        <w:numPr>
          <w:ilvl w:val="1"/>
          <w:numId w:val="2"/>
        </w:numPr>
        <w:tabs>
          <w:tab w:val="left" w:pos="1359"/>
        </w:tabs>
        <w:spacing w:before="152" w:line="360" w:lineRule="auto"/>
        <w:ind w:right="100" w:firstLine="708"/>
        <w:jc w:val="both"/>
        <w:rPr>
          <w:sz w:val="28"/>
        </w:rPr>
      </w:pPr>
      <w:r>
        <w:rPr>
          <w:sz w:val="28"/>
        </w:rPr>
        <w:t xml:space="preserve">В целях недопущения коррупционных правонарушений или проявлений коррупционной направленности в </w:t>
      </w:r>
      <w:r w:rsidR="007F40F6" w:rsidRPr="002930EE">
        <w:rPr>
          <w:sz w:val="28"/>
          <w:szCs w:val="28"/>
        </w:rPr>
        <w:t>МАУ «Волок-Медиа»</w:t>
      </w:r>
      <w:r w:rsidR="007F40F6">
        <w:rPr>
          <w:sz w:val="28"/>
        </w:rPr>
        <w:t xml:space="preserve"> </w:t>
      </w:r>
      <w:r>
        <w:rPr>
          <w:sz w:val="28"/>
        </w:rPr>
        <w:t xml:space="preserve"> разрабатывается комплекс мер по противодействию коррупции (Плане мероприятий противодействия коррупции в </w:t>
      </w:r>
      <w:r w:rsidR="007F40F6" w:rsidRPr="002930EE">
        <w:rPr>
          <w:sz w:val="28"/>
          <w:szCs w:val="28"/>
        </w:rPr>
        <w:t>МАУ «Волок-Медиа»</w:t>
      </w:r>
      <w:r>
        <w:rPr>
          <w:sz w:val="28"/>
        </w:rPr>
        <w:t>)</w:t>
      </w:r>
      <w:r>
        <w:rPr>
          <w:sz w:val="28"/>
        </w:rPr>
        <w:t>. Разработка и внедрение Плана нап</w:t>
      </w:r>
      <w:r>
        <w:rPr>
          <w:sz w:val="28"/>
        </w:rPr>
        <w:t>равлена на</w:t>
      </w:r>
      <w:r>
        <w:rPr>
          <w:spacing w:val="16"/>
          <w:sz w:val="28"/>
        </w:rPr>
        <w:t xml:space="preserve"> </w:t>
      </w:r>
      <w:r>
        <w:rPr>
          <w:sz w:val="28"/>
        </w:rPr>
        <w:t>снижение</w:t>
      </w:r>
    </w:p>
    <w:p w:rsidR="00D05F7E" w:rsidRDefault="00D05F7E">
      <w:pPr>
        <w:spacing w:line="360" w:lineRule="auto"/>
        <w:jc w:val="both"/>
        <w:rPr>
          <w:sz w:val="28"/>
        </w:rPr>
        <w:sectPr w:rsidR="00D05F7E">
          <w:pgSz w:w="11910" w:h="16840"/>
          <w:pgMar w:top="540" w:right="460" w:bottom="280" w:left="1020" w:header="288" w:footer="0" w:gutter="0"/>
          <w:cols w:space="720"/>
        </w:sectPr>
      </w:pPr>
    </w:p>
    <w:p w:rsidR="00D05F7E" w:rsidRDefault="0011548F">
      <w:pPr>
        <w:pStyle w:val="a3"/>
        <w:spacing w:before="1" w:line="360" w:lineRule="auto"/>
        <w:ind w:right="101" w:firstLine="0"/>
      </w:pPr>
      <w:r>
        <w:lastRenderedPageBreak/>
        <w:t xml:space="preserve">коррупционных рисков, обусловленных спецификой функционирования </w:t>
      </w:r>
      <w:r w:rsidR="007F40F6" w:rsidRPr="002930EE">
        <w:t>МАУ «Волок-Медиа»</w:t>
      </w:r>
      <w:r>
        <w:t>.</w:t>
      </w:r>
      <w:r>
        <w:t xml:space="preserve"> Основными задачами мероприятий, указанных в Плане является предупреждений коррупционных правонарушений в </w:t>
      </w:r>
      <w:r w:rsidR="007F40F6" w:rsidRPr="002930EE">
        <w:t>МАУ «Волок-Медиа»</w:t>
      </w:r>
      <w:r w:rsidR="007F40F6">
        <w:t xml:space="preserve"> </w:t>
      </w:r>
      <w:r>
        <w:t xml:space="preserve"> путем создания условий, за</w:t>
      </w:r>
      <w:r>
        <w:t xml:space="preserve">трудняющих возможность коррупционного поведения, исключения, предпосылок к совершению коррупционных правонарушений в </w:t>
      </w:r>
      <w:r w:rsidR="007F40F6" w:rsidRPr="002930EE">
        <w:t>МАУ «Волок-Медиа»</w:t>
      </w:r>
      <w:r>
        <w:t>.</w:t>
      </w:r>
    </w:p>
    <w:p w:rsidR="00D05F7E" w:rsidRDefault="0011548F">
      <w:pPr>
        <w:pStyle w:val="a4"/>
        <w:numPr>
          <w:ilvl w:val="1"/>
          <w:numId w:val="2"/>
        </w:numPr>
        <w:tabs>
          <w:tab w:val="left" w:pos="1359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7F40F6" w:rsidRPr="002930EE">
        <w:rPr>
          <w:sz w:val="28"/>
          <w:szCs w:val="28"/>
        </w:rPr>
        <w:t>МАУ «Волок-Медиа»</w:t>
      </w:r>
      <w:r w:rsidR="007F40F6">
        <w:rPr>
          <w:sz w:val="28"/>
        </w:rPr>
        <w:t xml:space="preserve"> </w:t>
      </w:r>
      <w:r>
        <w:rPr>
          <w:sz w:val="28"/>
        </w:rPr>
        <w:t xml:space="preserve"> разработан Порядок уведомления работодателя о фактах обращения в целях склонения работника</w:t>
      </w:r>
      <w:r w:rsidR="007F40F6">
        <w:rPr>
          <w:sz w:val="28"/>
        </w:rPr>
        <w:t xml:space="preserve"> </w:t>
      </w:r>
      <w:r w:rsidR="007F40F6" w:rsidRPr="002930EE">
        <w:rPr>
          <w:sz w:val="28"/>
          <w:szCs w:val="28"/>
        </w:rPr>
        <w:t>МАУ «Волок-Медиа»</w:t>
      </w:r>
      <w:r w:rsidR="007F40F6">
        <w:rPr>
          <w:sz w:val="28"/>
        </w:rPr>
        <w:t xml:space="preserve"> </w:t>
      </w:r>
      <w:r>
        <w:rPr>
          <w:sz w:val="28"/>
        </w:rPr>
        <w:t xml:space="preserve"> к совершению </w:t>
      </w:r>
      <w:r>
        <w:rPr>
          <w:sz w:val="28"/>
        </w:rPr>
        <w:t>коррупционных правонарушений или ставшей известной работнику информации о случаях совершения 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правонарушений.</w:t>
      </w:r>
    </w:p>
    <w:p w:rsidR="00D05F7E" w:rsidRDefault="0011548F">
      <w:pPr>
        <w:pStyle w:val="a3"/>
        <w:spacing w:line="360" w:lineRule="auto"/>
        <w:ind w:right="98" w:firstLine="720"/>
      </w:pPr>
      <w:r>
        <w:t>Порядок упорядочивает механизм обращения, регистрации, рассмотрении поступающих от работников уведомлений о случаях склонения работни</w:t>
      </w:r>
      <w:r>
        <w:t>ка к совершению к совершению коррупционных правонарушений. В данном локально- нормативном акте внимание уделяется механизму защиты заявителей.</w:t>
      </w:r>
    </w:p>
    <w:p w:rsidR="00D05F7E" w:rsidRDefault="0011548F">
      <w:pPr>
        <w:pStyle w:val="a3"/>
        <w:spacing w:line="360" w:lineRule="auto"/>
        <w:ind w:right="106"/>
      </w:pPr>
      <w:r>
        <w:t>При заключении трудового договора работник ознакамливается под роспись с данным Порядком.</w:t>
      </w:r>
    </w:p>
    <w:p w:rsidR="00D05F7E" w:rsidRDefault="0011548F">
      <w:pPr>
        <w:pStyle w:val="1"/>
        <w:numPr>
          <w:ilvl w:val="0"/>
          <w:numId w:val="9"/>
        </w:numPr>
        <w:tabs>
          <w:tab w:val="left" w:pos="3491"/>
        </w:tabs>
        <w:spacing w:before="7"/>
        <w:ind w:left="3490" w:hanging="282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работни</w:t>
      </w:r>
      <w:r>
        <w:t>ков</w:t>
      </w:r>
    </w:p>
    <w:p w:rsidR="00D05F7E" w:rsidRDefault="0011548F">
      <w:pPr>
        <w:pStyle w:val="a4"/>
        <w:numPr>
          <w:ilvl w:val="1"/>
          <w:numId w:val="1"/>
        </w:numPr>
        <w:tabs>
          <w:tab w:val="left" w:pos="1408"/>
        </w:tabs>
        <w:spacing w:before="154" w:line="360" w:lineRule="auto"/>
        <w:ind w:right="101" w:firstLine="708"/>
        <w:jc w:val="both"/>
        <w:rPr>
          <w:sz w:val="28"/>
        </w:rPr>
      </w:pPr>
      <w:r>
        <w:rPr>
          <w:sz w:val="28"/>
        </w:rPr>
        <w:t xml:space="preserve">Работники </w:t>
      </w:r>
      <w:r w:rsidR="007F40F6" w:rsidRPr="002930EE">
        <w:rPr>
          <w:sz w:val="28"/>
          <w:szCs w:val="28"/>
        </w:rPr>
        <w:t>МАУ «Волок-Медиа»</w:t>
      </w:r>
      <w:r>
        <w:rPr>
          <w:sz w:val="28"/>
        </w:rPr>
        <w:t>,</w:t>
      </w:r>
      <w:r>
        <w:rPr>
          <w:sz w:val="28"/>
        </w:rPr>
        <w:t xml:space="preserve"> независимо от занимаемой должности, несут ответственность, предусмотренную действующим законодательством Российской Федерации за соблюдение принципов и требований настоящей Антикоррупционной политики. А также за действие (бездейст</w:t>
      </w:r>
      <w:r>
        <w:rPr>
          <w:sz w:val="28"/>
        </w:rPr>
        <w:t>вие) подчиненных им лиц, нарушающих  эти принципы 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требования.</w:t>
      </w:r>
    </w:p>
    <w:p w:rsidR="00D05F7E" w:rsidRDefault="0011548F">
      <w:pPr>
        <w:pStyle w:val="a4"/>
        <w:numPr>
          <w:ilvl w:val="1"/>
          <w:numId w:val="1"/>
        </w:numPr>
        <w:tabs>
          <w:tab w:val="left" w:pos="1369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К мерам ответственности за коррупционные проявления в </w:t>
      </w:r>
      <w:r w:rsidR="007F40F6" w:rsidRPr="002930EE">
        <w:rPr>
          <w:sz w:val="28"/>
          <w:szCs w:val="28"/>
        </w:rPr>
        <w:t>МАУ «Волок-Медиа»</w:t>
      </w:r>
      <w:r w:rsidR="007F40F6">
        <w:rPr>
          <w:sz w:val="28"/>
        </w:rPr>
        <w:t xml:space="preserve"> </w:t>
      </w:r>
      <w:r>
        <w:rPr>
          <w:sz w:val="28"/>
        </w:rPr>
        <w:t xml:space="preserve"> относятся: меры уголовной, административной и дисциплинарной ответственности  в соответствии с законодательством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D05F7E" w:rsidRDefault="0011548F">
      <w:pPr>
        <w:pStyle w:val="1"/>
        <w:numPr>
          <w:ilvl w:val="0"/>
          <w:numId w:val="9"/>
        </w:numPr>
        <w:tabs>
          <w:tab w:val="left" w:pos="4060"/>
        </w:tabs>
        <w:ind w:left="4060" w:hanging="281"/>
        <w:jc w:val="both"/>
      </w:pPr>
      <w:r>
        <w:t>Внесение</w:t>
      </w:r>
      <w:r>
        <w:rPr>
          <w:spacing w:val="-1"/>
        </w:rPr>
        <w:t xml:space="preserve"> </w:t>
      </w:r>
      <w:r>
        <w:t>изменений</w:t>
      </w:r>
    </w:p>
    <w:p w:rsidR="00D05F7E" w:rsidRDefault="0011548F">
      <w:pPr>
        <w:pStyle w:val="a3"/>
        <w:spacing w:before="154" w:line="360" w:lineRule="auto"/>
        <w:ind w:right="100"/>
      </w:pPr>
      <w:r>
        <w:t xml:space="preserve">8.1. При выявлении недостаточно эффективных положений Антикоррупционных политики </w:t>
      </w:r>
      <w:r w:rsidR="007F40F6" w:rsidRPr="002930EE">
        <w:t>МАУ «Волок-Медиа»</w:t>
      </w:r>
      <w:r w:rsidR="007F40F6">
        <w:t xml:space="preserve"> </w:t>
      </w:r>
      <w:r>
        <w:t xml:space="preserve"> либо при изменении требований законодательства Российской Федерации </w:t>
      </w:r>
      <w:r w:rsidR="007F40F6" w:rsidRPr="002930EE">
        <w:t>МАУ «Волок-Медиа»</w:t>
      </w:r>
      <w:r w:rsidR="007F40F6">
        <w:t xml:space="preserve"> </w:t>
      </w:r>
      <w:r>
        <w:t xml:space="preserve"> организует выработку и реализацию плана действий по актуализации Антикоррупционной по</w:t>
      </w:r>
      <w:r>
        <w:t xml:space="preserve">литики </w:t>
      </w:r>
      <w:r w:rsidR="007F40F6" w:rsidRPr="002930EE">
        <w:t>МАУ «Волок-Медиа»</w:t>
      </w:r>
      <w:r>
        <w:t>.</w:t>
      </w:r>
      <w:bookmarkStart w:id="0" w:name="_GoBack"/>
      <w:bookmarkEnd w:id="0"/>
    </w:p>
    <w:p w:rsidR="00D05F7E" w:rsidRDefault="0011548F">
      <w:pPr>
        <w:pStyle w:val="a3"/>
        <w:spacing w:before="6"/>
        <w:ind w:left="0" w:firstLine="0"/>
        <w:jc w:val="left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178.75pt,15.8pt" to="445pt,15.8pt" strokeweight=".19825mm">
            <w10:wrap type="topAndBottom" anchorx="page"/>
          </v:line>
        </w:pict>
      </w:r>
    </w:p>
    <w:sectPr w:rsidR="00D05F7E">
      <w:pgSz w:w="11910" w:h="16840"/>
      <w:pgMar w:top="540" w:right="460" w:bottom="280" w:left="10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8F" w:rsidRDefault="0011548F">
      <w:r>
        <w:separator/>
      </w:r>
    </w:p>
  </w:endnote>
  <w:endnote w:type="continuationSeparator" w:id="0">
    <w:p w:rsidR="0011548F" w:rsidRDefault="0011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8F" w:rsidRDefault="0011548F">
      <w:r>
        <w:separator/>
      </w:r>
    </w:p>
  </w:footnote>
  <w:footnote w:type="continuationSeparator" w:id="0">
    <w:p w:rsidR="0011548F" w:rsidRDefault="0011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7E" w:rsidRDefault="0011548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85pt;margin-top:13.4pt;width:10pt;height:15.3pt;z-index:-251658752;mso-position-horizontal-relative:page;mso-position-vertical-relative:page" filled="f" stroked="f">
          <v:textbox inset="0,0,0,0">
            <w:txbxContent>
              <w:p w:rsidR="00D05F7E" w:rsidRDefault="0011548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F40F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9D5"/>
    <w:multiLevelType w:val="hybridMultilevel"/>
    <w:tmpl w:val="70C0D6B6"/>
    <w:lvl w:ilvl="0" w:tplc="B8AA0AE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C4EE7C">
      <w:numFmt w:val="bullet"/>
      <w:lvlText w:val="•"/>
      <w:lvlJc w:val="left"/>
      <w:pPr>
        <w:ind w:left="1150" w:hanging="164"/>
      </w:pPr>
      <w:rPr>
        <w:rFonts w:hint="default"/>
        <w:lang w:val="ru-RU" w:eastAsia="ru-RU" w:bidi="ru-RU"/>
      </w:rPr>
    </w:lvl>
    <w:lvl w:ilvl="2" w:tplc="D450B73A">
      <w:numFmt w:val="bullet"/>
      <w:lvlText w:val="•"/>
      <w:lvlJc w:val="left"/>
      <w:pPr>
        <w:ind w:left="2181" w:hanging="164"/>
      </w:pPr>
      <w:rPr>
        <w:rFonts w:hint="default"/>
        <w:lang w:val="ru-RU" w:eastAsia="ru-RU" w:bidi="ru-RU"/>
      </w:rPr>
    </w:lvl>
    <w:lvl w:ilvl="3" w:tplc="B16E63EA">
      <w:numFmt w:val="bullet"/>
      <w:lvlText w:val="•"/>
      <w:lvlJc w:val="left"/>
      <w:pPr>
        <w:ind w:left="3211" w:hanging="164"/>
      </w:pPr>
      <w:rPr>
        <w:rFonts w:hint="default"/>
        <w:lang w:val="ru-RU" w:eastAsia="ru-RU" w:bidi="ru-RU"/>
      </w:rPr>
    </w:lvl>
    <w:lvl w:ilvl="4" w:tplc="77627CD4">
      <w:numFmt w:val="bullet"/>
      <w:lvlText w:val="•"/>
      <w:lvlJc w:val="left"/>
      <w:pPr>
        <w:ind w:left="4242" w:hanging="164"/>
      </w:pPr>
      <w:rPr>
        <w:rFonts w:hint="default"/>
        <w:lang w:val="ru-RU" w:eastAsia="ru-RU" w:bidi="ru-RU"/>
      </w:rPr>
    </w:lvl>
    <w:lvl w:ilvl="5" w:tplc="38800E50">
      <w:numFmt w:val="bullet"/>
      <w:lvlText w:val="•"/>
      <w:lvlJc w:val="left"/>
      <w:pPr>
        <w:ind w:left="5273" w:hanging="164"/>
      </w:pPr>
      <w:rPr>
        <w:rFonts w:hint="default"/>
        <w:lang w:val="ru-RU" w:eastAsia="ru-RU" w:bidi="ru-RU"/>
      </w:rPr>
    </w:lvl>
    <w:lvl w:ilvl="6" w:tplc="8CECC854">
      <w:numFmt w:val="bullet"/>
      <w:lvlText w:val="•"/>
      <w:lvlJc w:val="left"/>
      <w:pPr>
        <w:ind w:left="6303" w:hanging="164"/>
      </w:pPr>
      <w:rPr>
        <w:rFonts w:hint="default"/>
        <w:lang w:val="ru-RU" w:eastAsia="ru-RU" w:bidi="ru-RU"/>
      </w:rPr>
    </w:lvl>
    <w:lvl w:ilvl="7" w:tplc="BCB4F978">
      <w:numFmt w:val="bullet"/>
      <w:lvlText w:val="•"/>
      <w:lvlJc w:val="left"/>
      <w:pPr>
        <w:ind w:left="7334" w:hanging="164"/>
      </w:pPr>
      <w:rPr>
        <w:rFonts w:hint="default"/>
        <w:lang w:val="ru-RU" w:eastAsia="ru-RU" w:bidi="ru-RU"/>
      </w:rPr>
    </w:lvl>
    <w:lvl w:ilvl="8" w:tplc="24E602D0">
      <w:numFmt w:val="bullet"/>
      <w:lvlText w:val="•"/>
      <w:lvlJc w:val="left"/>
      <w:pPr>
        <w:ind w:left="836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1980049E"/>
    <w:multiLevelType w:val="multilevel"/>
    <w:tmpl w:val="8C12F548"/>
    <w:lvl w:ilvl="0">
      <w:start w:val="5"/>
      <w:numFmt w:val="decimal"/>
      <w:lvlText w:val="%1"/>
      <w:lvlJc w:val="left"/>
      <w:pPr>
        <w:ind w:left="113" w:hanging="5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21"/>
      </w:pPr>
      <w:rPr>
        <w:rFonts w:hint="default"/>
        <w:lang w:val="ru-RU" w:eastAsia="ru-RU" w:bidi="ru-RU"/>
      </w:rPr>
    </w:lvl>
  </w:abstractNum>
  <w:abstractNum w:abstractNumId="2" w15:restartNumberingAfterBreak="0">
    <w:nsid w:val="228615C6"/>
    <w:multiLevelType w:val="multilevel"/>
    <w:tmpl w:val="7C94DC8E"/>
    <w:lvl w:ilvl="0">
      <w:start w:val="2"/>
      <w:numFmt w:val="decimal"/>
      <w:lvlText w:val="%1"/>
      <w:lvlJc w:val="left"/>
      <w:pPr>
        <w:ind w:left="1314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4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92"/>
      </w:pPr>
      <w:rPr>
        <w:rFonts w:hint="default"/>
        <w:lang w:val="ru-RU" w:eastAsia="ru-RU" w:bidi="ru-RU"/>
      </w:rPr>
    </w:lvl>
  </w:abstractNum>
  <w:abstractNum w:abstractNumId="3" w15:restartNumberingAfterBreak="0">
    <w:nsid w:val="25CA7CB8"/>
    <w:multiLevelType w:val="hybridMultilevel"/>
    <w:tmpl w:val="05ACE6AC"/>
    <w:lvl w:ilvl="0" w:tplc="D09EDC52">
      <w:start w:val="1"/>
      <w:numFmt w:val="decimal"/>
      <w:lvlText w:val="%1."/>
      <w:lvlJc w:val="left"/>
      <w:pPr>
        <w:ind w:left="4397" w:hanging="709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EA4E7596">
      <w:numFmt w:val="bullet"/>
      <w:lvlText w:val="•"/>
      <w:lvlJc w:val="left"/>
      <w:pPr>
        <w:ind w:left="5002" w:hanging="709"/>
      </w:pPr>
      <w:rPr>
        <w:rFonts w:hint="default"/>
        <w:lang w:val="ru-RU" w:eastAsia="ru-RU" w:bidi="ru-RU"/>
      </w:rPr>
    </w:lvl>
    <w:lvl w:ilvl="2" w:tplc="569ABF86">
      <w:numFmt w:val="bullet"/>
      <w:lvlText w:val="•"/>
      <w:lvlJc w:val="left"/>
      <w:pPr>
        <w:ind w:left="5605" w:hanging="709"/>
      </w:pPr>
      <w:rPr>
        <w:rFonts w:hint="default"/>
        <w:lang w:val="ru-RU" w:eastAsia="ru-RU" w:bidi="ru-RU"/>
      </w:rPr>
    </w:lvl>
    <w:lvl w:ilvl="3" w:tplc="136ECB92">
      <w:numFmt w:val="bullet"/>
      <w:lvlText w:val="•"/>
      <w:lvlJc w:val="left"/>
      <w:pPr>
        <w:ind w:left="6207" w:hanging="709"/>
      </w:pPr>
      <w:rPr>
        <w:rFonts w:hint="default"/>
        <w:lang w:val="ru-RU" w:eastAsia="ru-RU" w:bidi="ru-RU"/>
      </w:rPr>
    </w:lvl>
    <w:lvl w:ilvl="4" w:tplc="39FC0954">
      <w:numFmt w:val="bullet"/>
      <w:lvlText w:val="•"/>
      <w:lvlJc w:val="left"/>
      <w:pPr>
        <w:ind w:left="6810" w:hanging="709"/>
      </w:pPr>
      <w:rPr>
        <w:rFonts w:hint="default"/>
        <w:lang w:val="ru-RU" w:eastAsia="ru-RU" w:bidi="ru-RU"/>
      </w:rPr>
    </w:lvl>
    <w:lvl w:ilvl="5" w:tplc="530A0DB8">
      <w:numFmt w:val="bullet"/>
      <w:lvlText w:val="•"/>
      <w:lvlJc w:val="left"/>
      <w:pPr>
        <w:ind w:left="7413" w:hanging="709"/>
      </w:pPr>
      <w:rPr>
        <w:rFonts w:hint="default"/>
        <w:lang w:val="ru-RU" w:eastAsia="ru-RU" w:bidi="ru-RU"/>
      </w:rPr>
    </w:lvl>
    <w:lvl w:ilvl="6" w:tplc="97202B08">
      <w:numFmt w:val="bullet"/>
      <w:lvlText w:val="•"/>
      <w:lvlJc w:val="left"/>
      <w:pPr>
        <w:ind w:left="8015" w:hanging="709"/>
      </w:pPr>
      <w:rPr>
        <w:rFonts w:hint="default"/>
        <w:lang w:val="ru-RU" w:eastAsia="ru-RU" w:bidi="ru-RU"/>
      </w:rPr>
    </w:lvl>
    <w:lvl w:ilvl="7" w:tplc="3C06083E">
      <w:numFmt w:val="bullet"/>
      <w:lvlText w:val="•"/>
      <w:lvlJc w:val="left"/>
      <w:pPr>
        <w:ind w:left="8618" w:hanging="709"/>
      </w:pPr>
      <w:rPr>
        <w:rFonts w:hint="default"/>
        <w:lang w:val="ru-RU" w:eastAsia="ru-RU" w:bidi="ru-RU"/>
      </w:rPr>
    </w:lvl>
    <w:lvl w:ilvl="8" w:tplc="B2CE208A">
      <w:numFmt w:val="bullet"/>
      <w:lvlText w:val="•"/>
      <w:lvlJc w:val="left"/>
      <w:pPr>
        <w:ind w:left="9221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25EA3238"/>
    <w:multiLevelType w:val="multilevel"/>
    <w:tmpl w:val="BCB2778A"/>
    <w:lvl w:ilvl="0">
      <w:start w:val="6"/>
      <w:numFmt w:val="decimal"/>
      <w:lvlText w:val="%1"/>
      <w:lvlJc w:val="left"/>
      <w:pPr>
        <w:ind w:left="113" w:hanging="5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37"/>
      </w:pPr>
      <w:rPr>
        <w:rFonts w:hint="default"/>
        <w:lang w:val="ru-RU" w:eastAsia="ru-RU" w:bidi="ru-RU"/>
      </w:rPr>
    </w:lvl>
  </w:abstractNum>
  <w:abstractNum w:abstractNumId="5" w15:restartNumberingAfterBreak="0">
    <w:nsid w:val="2C475EFA"/>
    <w:multiLevelType w:val="multilevel"/>
    <w:tmpl w:val="777E9E22"/>
    <w:lvl w:ilvl="0">
      <w:start w:val="1"/>
      <w:numFmt w:val="decimal"/>
      <w:lvlText w:val="%1"/>
      <w:lvlJc w:val="left"/>
      <w:pPr>
        <w:ind w:left="113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09"/>
      </w:pPr>
      <w:rPr>
        <w:rFonts w:hint="default"/>
        <w:lang w:val="ru-RU" w:eastAsia="ru-RU" w:bidi="ru-RU"/>
      </w:rPr>
    </w:lvl>
  </w:abstractNum>
  <w:abstractNum w:abstractNumId="6" w15:restartNumberingAfterBreak="0">
    <w:nsid w:val="3A4B0CDC"/>
    <w:multiLevelType w:val="multilevel"/>
    <w:tmpl w:val="FF4EE2E4"/>
    <w:lvl w:ilvl="0">
      <w:start w:val="4"/>
      <w:numFmt w:val="decimal"/>
      <w:lvlText w:val="%1"/>
      <w:lvlJc w:val="left"/>
      <w:pPr>
        <w:ind w:left="113" w:hanging="5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2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9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8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701"/>
      </w:pPr>
      <w:rPr>
        <w:rFonts w:hint="default"/>
        <w:lang w:val="ru-RU" w:eastAsia="ru-RU" w:bidi="ru-RU"/>
      </w:rPr>
    </w:lvl>
  </w:abstractNum>
  <w:abstractNum w:abstractNumId="7" w15:restartNumberingAfterBreak="0">
    <w:nsid w:val="68567D35"/>
    <w:multiLevelType w:val="multilevel"/>
    <w:tmpl w:val="D8166348"/>
    <w:lvl w:ilvl="0">
      <w:start w:val="7"/>
      <w:numFmt w:val="decimal"/>
      <w:lvlText w:val="%1"/>
      <w:lvlJc w:val="left"/>
      <w:pPr>
        <w:ind w:left="113" w:hanging="5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7C8A04E4"/>
    <w:multiLevelType w:val="multilevel"/>
    <w:tmpl w:val="1BFCEDEC"/>
    <w:lvl w:ilvl="0">
      <w:start w:val="3"/>
      <w:numFmt w:val="decimal"/>
      <w:lvlText w:val="%1"/>
      <w:lvlJc w:val="left"/>
      <w:pPr>
        <w:ind w:left="113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09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05F7E"/>
    <w:rsid w:val="0011548F"/>
    <w:rsid w:val="002930EE"/>
    <w:rsid w:val="007F40F6"/>
    <w:rsid w:val="00D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FCA394"/>
  <w15:docId w15:val="{76D576EF-B45E-47B2-BB60-CB8AD4A5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"/>
      <w:ind w:left="1455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антикоррупционной политике учреждения</vt:lpstr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антикоррупционной политике учреждения</dc:title>
  <dc:subject>Противодействие коррупции</dc:subject>
  <dc:creator>Радуга</dc:creator>
  <cp:keywords>антикоррупционная политика, противодействие коррупции</cp:keywords>
  <cp:lastModifiedBy>Корреспондент2</cp:lastModifiedBy>
  <cp:revision>3</cp:revision>
  <dcterms:created xsi:type="dcterms:W3CDTF">2020-04-24T11:48:00Z</dcterms:created>
  <dcterms:modified xsi:type="dcterms:W3CDTF">2020-04-24T12:03:00Z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2020-04-24T00:00:00Z</vt:filetime>
  </property>
</Properties>
</file>